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ADD2" w14:textId="77777777" w:rsidR="00C87359" w:rsidRPr="00667490" w:rsidRDefault="00FA3946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>
        <w:rPr>
          <w:b/>
        </w:rPr>
        <w:t>DEFINITION DU POSTE</w:t>
      </w:r>
    </w:p>
    <w:p w14:paraId="7A7D1552" w14:textId="77777777" w:rsidR="00B30C3E" w:rsidRDefault="00B30C3E" w:rsidP="00B30C3E">
      <w:pPr>
        <w:pStyle w:val="NormalWeb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L’infirmier en soins généraux : </w:t>
      </w:r>
    </w:p>
    <w:p w14:paraId="2BA7E84C" w14:textId="77777777" w:rsidR="00B30C3E" w:rsidRPr="00B30C3E" w:rsidRDefault="00B30C3E" w:rsidP="00B30C3E">
      <w:pPr>
        <w:pStyle w:val="NormalWeb"/>
        <w:numPr>
          <w:ilvl w:val="0"/>
          <w:numId w:val="13"/>
        </w:numPr>
        <w:jc w:val="both"/>
        <w:rPr>
          <w:rFonts w:ascii="Arial Narrow" w:hAnsi="Arial Narrow"/>
          <w:kern w:val="28"/>
          <w:sz w:val="22"/>
          <w:szCs w:val="22"/>
        </w:rPr>
      </w:pPr>
      <w:r>
        <w:rPr>
          <w:rFonts w:ascii="Arial Narrow" w:hAnsi="Arial Narrow"/>
          <w:kern w:val="28"/>
          <w:sz w:val="22"/>
          <w:szCs w:val="22"/>
        </w:rPr>
        <w:t>Dispense</w:t>
      </w:r>
      <w:r w:rsidRPr="00B30C3E">
        <w:rPr>
          <w:rFonts w:ascii="Arial Narrow" w:hAnsi="Arial Narrow"/>
          <w:kern w:val="28"/>
          <w:sz w:val="22"/>
          <w:szCs w:val="22"/>
        </w:rPr>
        <w:t xml:space="preserve"> des soins de nature préventive, curative ou palliative, visant à promouvoir, maintenir et</w:t>
      </w:r>
      <w:r>
        <w:rPr>
          <w:rFonts w:ascii="Arial Narrow" w:hAnsi="Arial Narrow"/>
          <w:kern w:val="28"/>
          <w:sz w:val="22"/>
          <w:szCs w:val="22"/>
        </w:rPr>
        <w:t xml:space="preserve"> </w:t>
      </w:r>
      <w:r w:rsidRPr="00B30C3E">
        <w:rPr>
          <w:rFonts w:ascii="Arial Narrow" w:hAnsi="Arial Narrow"/>
          <w:kern w:val="28"/>
          <w:sz w:val="22"/>
          <w:szCs w:val="22"/>
        </w:rPr>
        <w:t>restaurer la santé.</w:t>
      </w:r>
    </w:p>
    <w:p w14:paraId="638768AD" w14:textId="77777777" w:rsidR="00B30C3E" w:rsidRPr="00B30C3E" w:rsidRDefault="00B30C3E" w:rsidP="00B30C3E">
      <w:pPr>
        <w:pStyle w:val="NormalWeb"/>
        <w:numPr>
          <w:ilvl w:val="0"/>
          <w:numId w:val="13"/>
        </w:numPr>
        <w:jc w:val="both"/>
        <w:rPr>
          <w:rFonts w:ascii="Arial Narrow" w:hAnsi="Arial Narrow"/>
          <w:kern w:val="28"/>
          <w:sz w:val="22"/>
          <w:szCs w:val="22"/>
        </w:rPr>
      </w:pPr>
      <w:r>
        <w:rPr>
          <w:rFonts w:ascii="Arial Narrow" w:hAnsi="Arial Narrow"/>
          <w:kern w:val="28"/>
          <w:sz w:val="22"/>
          <w:szCs w:val="22"/>
        </w:rPr>
        <w:t>Contribue</w:t>
      </w:r>
      <w:r w:rsidRPr="00B30C3E">
        <w:rPr>
          <w:rFonts w:ascii="Arial Narrow" w:hAnsi="Arial Narrow"/>
          <w:kern w:val="28"/>
          <w:sz w:val="22"/>
          <w:szCs w:val="22"/>
        </w:rPr>
        <w:t xml:space="preserve"> à l'éducation à la santé et à l'accompagnement des pe</w:t>
      </w:r>
      <w:r>
        <w:rPr>
          <w:rFonts w:ascii="Arial Narrow" w:hAnsi="Arial Narrow"/>
          <w:kern w:val="28"/>
          <w:sz w:val="22"/>
          <w:szCs w:val="22"/>
        </w:rPr>
        <w:t xml:space="preserve">rsonnes ou des groupes dans leur </w:t>
      </w:r>
      <w:r w:rsidRPr="00B30C3E">
        <w:rPr>
          <w:rFonts w:ascii="Arial Narrow" w:hAnsi="Arial Narrow"/>
          <w:kern w:val="28"/>
          <w:sz w:val="22"/>
          <w:szCs w:val="22"/>
        </w:rPr>
        <w:t>parcours de soins en lien avec leur projet de vie.</w:t>
      </w:r>
    </w:p>
    <w:p w14:paraId="5CC7901C" w14:textId="77777777" w:rsidR="00B30C3E" w:rsidRPr="00B30C3E" w:rsidRDefault="00B30C3E" w:rsidP="00B30C3E">
      <w:pPr>
        <w:pStyle w:val="NormalWeb"/>
        <w:numPr>
          <w:ilvl w:val="0"/>
          <w:numId w:val="13"/>
        </w:numPr>
        <w:jc w:val="both"/>
        <w:rPr>
          <w:rFonts w:ascii="Arial Narrow" w:hAnsi="Arial Narrow"/>
          <w:kern w:val="28"/>
          <w:sz w:val="22"/>
          <w:szCs w:val="22"/>
        </w:rPr>
      </w:pPr>
      <w:r>
        <w:rPr>
          <w:rFonts w:ascii="Arial Narrow" w:hAnsi="Arial Narrow"/>
          <w:kern w:val="28"/>
          <w:sz w:val="22"/>
          <w:szCs w:val="22"/>
        </w:rPr>
        <w:t>Intervient</w:t>
      </w:r>
      <w:r w:rsidRPr="00B30C3E">
        <w:rPr>
          <w:rFonts w:ascii="Arial Narrow" w:hAnsi="Arial Narrow"/>
          <w:kern w:val="28"/>
          <w:sz w:val="22"/>
          <w:szCs w:val="22"/>
        </w:rPr>
        <w:t xml:space="preserve"> dans le cadre d'une équipe pluriprofessionnelle, dans des stru</w:t>
      </w:r>
      <w:r>
        <w:rPr>
          <w:rFonts w:ascii="Arial Narrow" w:hAnsi="Arial Narrow"/>
          <w:kern w:val="28"/>
          <w:sz w:val="22"/>
          <w:szCs w:val="22"/>
        </w:rPr>
        <w:t xml:space="preserve">ctures et à domicile, de manière </w:t>
      </w:r>
      <w:r w:rsidRPr="00B30C3E">
        <w:rPr>
          <w:rFonts w:ascii="Arial Narrow" w:hAnsi="Arial Narrow"/>
          <w:kern w:val="28"/>
          <w:sz w:val="22"/>
          <w:szCs w:val="22"/>
        </w:rPr>
        <w:t>autonome et en collaboration.</w:t>
      </w:r>
    </w:p>
    <w:p w14:paraId="6EF06526" w14:textId="77777777" w:rsidR="00753F9D" w:rsidRDefault="00753F9D" w:rsidP="00753F9D">
      <w:pPr>
        <w:jc w:val="both"/>
      </w:pPr>
      <w:r>
        <w:t>Code métier : 05U1</w:t>
      </w:r>
      <w:r w:rsidRPr="001D56AD">
        <w:t>0</w:t>
      </w:r>
    </w:p>
    <w:p w14:paraId="176560FD" w14:textId="77777777" w:rsidR="00F11D33" w:rsidRPr="00032841" w:rsidRDefault="00F11D33" w:rsidP="00CC079E">
      <w:pPr>
        <w:ind w:left="360"/>
        <w:jc w:val="both"/>
        <w:rPr>
          <w:lang w:val="de-DE"/>
        </w:rPr>
      </w:pPr>
    </w:p>
    <w:p w14:paraId="274678E4" w14:textId="77777777" w:rsidR="00C87359" w:rsidRPr="00A57056" w:rsidRDefault="00FA3946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MISSIONS SPECIFIQUES</w:t>
      </w:r>
    </w:p>
    <w:p w14:paraId="55989865" w14:textId="77777777" w:rsidR="00E8497F" w:rsidRDefault="00E8497F" w:rsidP="00E8497F">
      <w:pPr>
        <w:jc w:val="both"/>
      </w:pPr>
    </w:p>
    <w:p w14:paraId="5A1B452A" w14:textId="77777777" w:rsidR="00E8497F" w:rsidRDefault="00E8497F" w:rsidP="005135C3">
      <w:pPr>
        <w:jc w:val="both"/>
      </w:pPr>
      <w:r>
        <w:t xml:space="preserve">Les infirmier(e)s de nuit </w:t>
      </w:r>
      <w:r w:rsidR="003147E2">
        <w:t>du 2</w:t>
      </w:r>
      <w:r w:rsidR="003147E2" w:rsidRPr="003147E2">
        <w:rPr>
          <w:vertAlign w:val="superscript"/>
        </w:rPr>
        <w:t>ème</w:t>
      </w:r>
      <w:r w:rsidR="003147E2">
        <w:t xml:space="preserve"> étage </w:t>
      </w:r>
      <w:r>
        <w:t xml:space="preserve">prennent en charge les patients de : </w:t>
      </w:r>
    </w:p>
    <w:p w14:paraId="63393A5E" w14:textId="77777777" w:rsidR="00535410" w:rsidRPr="00A57056" w:rsidRDefault="00535410" w:rsidP="005135C3">
      <w:pPr>
        <w:jc w:val="both"/>
      </w:pPr>
    </w:p>
    <w:p w14:paraId="25810762" w14:textId="77777777" w:rsidR="00035FDA" w:rsidRDefault="00753F9D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>M</w:t>
      </w:r>
      <w:r w:rsidR="00E8497F">
        <w:t xml:space="preserve">édecine </w:t>
      </w:r>
      <w:r>
        <w:t xml:space="preserve">Polyvalente </w:t>
      </w:r>
      <w:r w:rsidR="00E8497F">
        <w:t xml:space="preserve">qui </w:t>
      </w:r>
      <w:r w:rsidR="00A66ED5">
        <w:t>comporte 30</w:t>
      </w:r>
      <w:r>
        <w:t xml:space="preserve"> lits </w:t>
      </w:r>
      <w:r w:rsidR="00035FDA">
        <w:t xml:space="preserve">et accueille principalement </w:t>
      </w:r>
      <w:r>
        <w:t>des patients</w:t>
      </w:r>
      <w:r w:rsidR="00035FDA">
        <w:t xml:space="preserve"> présentant des problématiques </w:t>
      </w:r>
      <w:r w:rsidR="00E8497F">
        <w:t xml:space="preserve">de santé </w:t>
      </w:r>
      <w:r w:rsidR="00035FDA">
        <w:t xml:space="preserve">oncologiques </w:t>
      </w:r>
      <w:r w:rsidR="00E8497F">
        <w:t>et/</w:t>
      </w:r>
      <w:r w:rsidR="00035FDA">
        <w:t xml:space="preserve">ou infectieuses. </w:t>
      </w:r>
    </w:p>
    <w:p w14:paraId="62050F45" w14:textId="77777777" w:rsidR="00535410" w:rsidRDefault="00535410" w:rsidP="005135C3">
      <w:pPr>
        <w:ind w:left="1020"/>
        <w:jc w:val="both"/>
      </w:pPr>
    </w:p>
    <w:p w14:paraId="7727ADA5" w14:textId="77777777" w:rsidR="00E8497F" w:rsidRDefault="00E8497F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 xml:space="preserve">L’unité « LISP » : Lits Identifiés de Soins Palliatifs, soit </w:t>
      </w:r>
      <w:r w:rsidR="00A66ED5">
        <w:t>6 des 30</w:t>
      </w:r>
      <w:r w:rsidR="00035FDA">
        <w:t xml:space="preserve"> lits</w:t>
      </w:r>
      <w:r>
        <w:t xml:space="preserve"> du service</w:t>
      </w:r>
      <w:r w:rsidR="003147E2">
        <w:t xml:space="preserve"> de médecine</w:t>
      </w:r>
      <w:r>
        <w:t>,</w:t>
      </w:r>
      <w:r w:rsidR="00035FDA">
        <w:t xml:space="preserve"> identifiés </w:t>
      </w:r>
      <w:r>
        <w:t>pour des patient</w:t>
      </w:r>
      <w:r w:rsidR="00535410">
        <w:t>s dont le pro</w:t>
      </w:r>
      <w:r>
        <w:t>jet de soins et/ou le projet de vie s’oriente vers une prise en charge palliative.</w:t>
      </w:r>
    </w:p>
    <w:p w14:paraId="483D7C24" w14:textId="77777777" w:rsidR="00535410" w:rsidRDefault="00535410" w:rsidP="005135C3">
      <w:pPr>
        <w:tabs>
          <w:tab w:val="num" w:pos="1040"/>
        </w:tabs>
        <w:ind w:left="1020"/>
        <w:jc w:val="both"/>
      </w:pPr>
    </w:p>
    <w:p w14:paraId="79D04BD0" w14:textId="77777777" w:rsidR="00035FDA" w:rsidRDefault="00035FDA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 xml:space="preserve">Le CSG </w:t>
      </w:r>
      <w:r w:rsidR="00E8497F">
        <w:t xml:space="preserve">qui </w:t>
      </w:r>
      <w:r w:rsidR="00A66ED5">
        <w:t>comporte 18</w:t>
      </w:r>
      <w:r>
        <w:t xml:space="preserve"> lits et accueille des patients de plus de 72 ans</w:t>
      </w:r>
      <w:r w:rsidR="00E8497F">
        <w:t xml:space="preserve"> pour une problématique de santé aigue en hospitalisation de courte durée.</w:t>
      </w:r>
    </w:p>
    <w:p w14:paraId="46F9697E" w14:textId="77777777" w:rsidR="00D44ACF" w:rsidRDefault="00D44ACF" w:rsidP="005135C3">
      <w:pPr>
        <w:pStyle w:val="Corpsdetexte"/>
        <w:jc w:val="both"/>
      </w:pPr>
    </w:p>
    <w:p w14:paraId="6950D539" w14:textId="77777777" w:rsidR="00753F9D" w:rsidRPr="00753F9D" w:rsidRDefault="00753F9D" w:rsidP="005135C3">
      <w:pPr>
        <w:keepNext/>
        <w:ind w:left="680"/>
        <w:jc w:val="both"/>
        <w:outlineLvl w:val="4"/>
        <w:rPr>
          <w:i/>
          <w:iCs/>
          <w:caps/>
          <w:u w:val="single"/>
        </w:rPr>
      </w:pPr>
      <w:r w:rsidRPr="00753F9D">
        <w:rPr>
          <w:i/>
          <w:iCs/>
          <w:caps/>
          <w:u w:val="single"/>
        </w:rPr>
        <w:t xml:space="preserve">Activités de </w:t>
      </w:r>
      <w:r>
        <w:rPr>
          <w:i/>
          <w:iCs/>
          <w:caps/>
          <w:u w:val="single"/>
        </w:rPr>
        <w:t>SOINS</w:t>
      </w:r>
    </w:p>
    <w:p w14:paraId="5D10CC5D" w14:textId="77777777" w:rsidR="00753F9D" w:rsidRPr="00753F9D" w:rsidRDefault="00753F9D" w:rsidP="005135C3">
      <w:pPr>
        <w:ind w:left="680"/>
        <w:jc w:val="both"/>
      </w:pPr>
    </w:p>
    <w:p w14:paraId="687CF1C3" w14:textId="77777777" w:rsidR="003147E2" w:rsidRPr="00753F9D" w:rsidRDefault="003147E2" w:rsidP="003147E2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 w:rsidRPr="00753F9D">
        <w:t>Identifi</w:t>
      </w:r>
      <w:r>
        <w:t>er</w:t>
      </w:r>
      <w:r w:rsidRPr="00753F9D">
        <w:t>, recense</w:t>
      </w:r>
      <w:r>
        <w:t>r les besoins et l</w:t>
      </w:r>
      <w:r w:rsidRPr="00753F9D">
        <w:t>es attentes des patients</w:t>
      </w:r>
      <w:r>
        <w:t>.</w:t>
      </w:r>
    </w:p>
    <w:p w14:paraId="1C53A7D9" w14:textId="77777777" w:rsidR="003147E2" w:rsidRPr="00753F9D" w:rsidRDefault="003147E2" w:rsidP="003147E2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 w:rsidRPr="00753F9D">
        <w:t>Élabor</w:t>
      </w:r>
      <w:r>
        <w:t>er des</w:t>
      </w:r>
      <w:r w:rsidRPr="00753F9D">
        <w:t xml:space="preserve"> projet</w:t>
      </w:r>
      <w:r>
        <w:t>s</w:t>
      </w:r>
      <w:r w:rsidRPr="00753F9D">
        <w:t xml:space="preserve"> de soins </w:t>
      </w:r>
      <w:r>
        <w:t>personnalisés.</w:t>
      </w:r>
    </w:p>
    <w:p w14:paraId="505AF9C9" w14:textId="77777777" w:rsidR="00753F9D" w:rsidRDefault="00753F9D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 xml:space="preserve">Assurer au quotidien les prises en soins des patients du service dans le respect des règles de bonnes pratiques. </w:t>
      </w:r>
    </w:p>
    <w:p w14:paraId="4D2D7893" w14:textId="77777777" w:rsidR="00753F9D" w:rsidRPr="00753F9D" w:rsidRDefault="00D44ACF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 xml:space="preserve">Dispenser des conseils aux patients et réaliser des actions de sensibilisation ou de prévention en santé. </w:t>
      </w:r>
    </w:p>
    <w:p w14:paraId="64777019" w14:textId="77777777" w:rsidR="00753F9D" w:rsidRPr="00753F9D" w:rsidRDefault="00D44ACF" w:rsidP="005135C3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>
        <w:t>Tracer les données sur le DPI</w:t>
      </w:r>
      <w:r w:rsidR="003147E2">
        <w:t>.</w:t>
      </w:r>
    </w:p>
    <w:p w14:paraId="551460F9" w14:textId="77777777" w:rsidR="00753F9D" w:rsidRPr="00753F9D" w:rsidRDefault="00753F9D" w:rsidP="005135C3">
      <w:pPr>
        <w:jc w:val="both"/>
      </w:pPr>
    </w:p>
    <w:p w14:paraId="09D90DE5" w14:textId="77777777" w:rsidR="00753F9D" w:rsidRPr="00753F9D" w:rsidRDefault="00753F9D" w:rsidP="005135C3">
      <w:pPr>
        <w:ind w:left="680"/>
        <w:jc w:val="both"/>
      </w:pPr>
    </w:p>
    <w:p w14:paraId="66F6D112" w14:textId="77777777" w:rsidR="00753F9D" w:rsidRPr="00753F9D" w:rsidRDefault="00753F9D" w:rsidP="005135C3">
      <w:pPr>
        <w:keepNext/>
        <w:ind w:left="680"/>
        <w:jc w:val="both"/>
        <w:outlineLvl w:val="4"/>
        <w:rPr>
          <w:i/>
          <w:iCs/>
          <w:u w:val="single"/>
        </w:rPr>
      </w:pPr>
      <w:r w:rsidRPr="00753F9D">
        <w:rPr>
          <w:i/>
          <w:iCs/>
          <w:u w:val="single"/>
        </w:rPr>
        <w:t>ACTIVITE ENCADREMENT</w:t>
      </w:r>
    </w:p>
    <w:p w14:paraId="25BF994D" w14:textId="77777777" w:rsidR="00753F9D" w:rsidRPr="00753F9D" w:rsidRDefault="00753F9D" w:rsidP="005135C3">
      <w:pPr>
        <w:ind w:left="680"/>
        <w:jc w:val="both"/>
      </w:pPr>
    </w:p>
    <w:p w14:paraId="4268D8D1" w14:textId="77777777" w:rsidR="00D44ACF" w:rsidRPr="00753F9D" w:rsidRDefault="00D44ACF" w:rsidP="003147E2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 w:rsidRPr="00753F9D">
        <w:t>Accueil, encadrement et accompagnement pédagogique de personnes (</w:t>
      </w:r>
      <w:r w:rsidR="003147E2">
        <w:t>nouveaux professionnels, stagiaires</w:t>
      </w:r>
      <w:r w:rsidRPr="00753F9D">
        <w:t>)</w:t>
      </w:r>
      <w:r w:rsidR="003147E2">
        <w:t>.</w:t>
      </w:r>
    </w:p>
    <w:p w14:paraId="4B52AC75" w14:textId="77777777" w:rsidR="00753F9D" w:rsidRPr="00753F9D" w:rsidRDefault="00753F9D" w:rsidP="005135C3">
      <w:pPr>
        <w:ind w:left="680"/>
        <w:jc w:val="both"/>
      </w:pPr>
    </w:p>
    <w:p w14:paraId="3DAED8E0" w14:textId="77777777" w:rsidR="00753F9D" w:rsidRPr="00753F9D" w:rsidRDefault="00753F9D" w:rsidP="005135C3">
      <w:pPr>
        <w:keepNext/>
        <w:ind w:left="680"/>
        <w:jc w:val="both"/>
        <w:outlineLvl w:val="4"/>
        <w:rPr>
          <w:i/>
          <w:iCs/>
          <w:u w:val="single"/>
        </w:rPr>
      </w:pPr>
      <w:r w:rsidRPr="00753F9D">
        <w:rPr>
          <w:i/>
          <w:iCs/>
          <w:u w:val="single"/>
        </w:rPr>
        <w:t>ACTIVITE LOGISTIQUE</w:t>
      </w:r>
    </w:p>
    <w:p w14:paraId="77C2D114" w14:textId="77777777" w:rsidR="00753F9D" w:rsidRPr="00753F9D" w:rsidRDefault="00753F9D" w:rsidP="005135C3">
      <w:pPr>
        <w:ind w:left="680"/>
        <w:jc w:val="both"/>
      </w:pPr>
    </w:p>
    <w:p w14:paraId="07DBE5F4" w14:textId="77777777" w:rsidR="00753F9D" w:rsidRPr="00753F9D" w:rsidRDefault="00D44ACF" w:rsidP="00535410">
      <w:pPr>
        <w:numPr>
          <w:ilvl w:val="0"/>
          <w:numId w:val="14"/>
        </w:numPr>
        <w:tabs>
          <w:tab w:val="num" w:pos="1040"/>
        </w:tabs>
        <w:ind w:left="1020"/>
        <w:jc w:val="both"/>
      </w:pPr>
      <w:r w:rsidRPr="00753F9D">
        <w:t>Gestion des stocks de produits, de matériels, dans son domaine (saisie, suivi, contrôle, relance</w:t>
      </w:r>
      <w:r w:rsidR="005135C3">
        <w:t xml:space="preserve"> de </w:t>
      </w:r>
      <w:r w:rsidRPr="00753F9D">
        <w:t>commandes)</w:t>
      </w:r>
      <w:r w:rsidR="00E8497F">
        <w:t>.</w:t>
      </w:r>
    </w:p>
    <w:p w14:paraId="1A117485" w14:textId="77777777" w:rsidR="00753F9D" w:rsidRPr="00753F9D" w:rsidRDefault="00753F9D" w:rsidP="005135C3">
      <w:pPr>
        <w:keepNext/>
        <w:ind w:left="680"/>
        <w:jc w:val="both"/>
        <w:outlineLvl w:val="4"/>
        <w:rPr>
          <w:i/>
          <w:iCs/>
          <w:u w:val="single"/>
        </w:rPr>
      </w:pPr>
      <w:r w:rsidRPr="00753F9D">
        <w:rPr>
          <w:i/>
          <w:iCs/>
          <w:u w:val="single"/>
        </w:rPr>
        <w:lastRenderedPageBreak/>
        <w:t>ACTIVITES TRANSVERSALES</w:t>
      </w:r>
    </w:p>
    <w:p w14:paraId="2AAFD29B" w14:textId="77777777" w:rsidR="00753F9D" w:rsidRPr="00753F9D" w:rsidRDefault="00753F9D" w:rsidP="005135C3">
      <w:pPr>
        <w:ind w:left="680"/>
        <w:jc w:val="both"/>
      </w:pPr>
    </w:p>
    <w:p w14:paraId="362F584E" w14:textId="77777777" w:rsidR="00535410" w:rsidRDefault="00535410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Contribution à l’amélioration continue des pratiques et à la démarche qualité : audits, EPP, analyses d’EI, formalisation/actualisation de procédures/protocoles.</w:t>
      </w:r>
    </w:p>
    <w:p w14:paraId="515B7390" w14:textId="77777777" w:rsidR="00E8497F" w:rsidRPr="00753F9D" w:rsidRDefault="00E8497F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 w:rsidRPr="00753F9D">
        <w:t xml:space="preserve">Participation aux réunions </w:t>
      </w:r>
      <w:r w:rsidR="003147E2">
        <w:t>de service (M</w:t>
      </w:r>
      <w:r w:rsidR="00535410">
        <w:t>édecine-LISP et CSG).</w:t>
      </w:r>
    </w:p>
    <w:p w14:paraId="3C6D433D" w14:textId="77777777" w:rsidR="00753F9D" w:rsidRDefault="00753F9D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 w:rsidRPr="00753F9D">
        <w:t>Participation aux groupes de travail</w:t>
      </w:r>
      <w:r w:rsidR="003147E2">
        <w:t>,</w:t>
      </w:r>
      <w:r w:rsidRPr="00753F9D">
        <w:t xml:space="preserve"> </w:t>
      </w:r>
      <w:r w:rsidR="00E8497F">
        <w:t>du service, du pôle ou institutionnel</w:t>
      </w:r>
      <w:r w:rsidR="00535410">
        <w:t>.</w:t>
      </w:r>
    </w:p>
    <w:p w14:paraId="46B95287" w14:textId="77777777" w:rsidR="00753F9D" w:rsidRDefault="00753F9D" w:rsidP="005135C3">
      <w:pPr>
        <w:jc w:val="both"/>
      </w:pPr>
    </w:p>
    <w:p w14:paraId="4E9FD6F0" w14:textId="77777777" w:rsidR="00753F9D" w:rsidRPr="00A57056" w:rsidRDefault="00753F9D" w:rsidP="005135C3">
      <w:pPr>
        <w:jc w:val="both"/>
      </w:pPr>
    </w:p>
    <w:p w14:paraId="6505A37B" w14:textId="77777777" w:rsidR="00CC079E" w:rsidRPr="00A57056" w:rsidRDefault="00FA3946" w:rsidP="005135C3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POSITIONNEMENT</w:t>
      </w:r>
    </w:p>
    <w:p w14:paraId="245D8DE9" w14:textId="77777777" w:rsidR="00CC079E" w:rsidRDefault="00CC079E" w:rsidP="005135C3">
      <w:pPr>
        <w:jc w:val="both"/>
      </w:pPr>
    </w:p>
    <w:p w14:paraId="3419F086" w14:textId="77777777" w:rsidR="00A57056" w:rsidRPr="00A57056" w:rsidRDefault="00A57056" w:rsidP="005135C3">
      <w:pPr>
        <w:jc w:val="both"/>
      </w:pPr>
    </w:p>
    <w:p w14:paraId="622D0617" w14:textId="77777777" w:rsidR="0078172E" w:rsidRDefault="00FA3946" w:rsidP="0078172E">
      <w:pPr>
        <w:ind w:firstLine="708"/>
        <w:jc w:val="both"/>
        <w:rPr>
          <w:b/>
        </w:rPr>
      </w:pPr>
      <w:r w:rsidRPr="00A57056">
        <w:rPr>
          <w:b/>
        </w:rPr>
        <w:t>III.1. Rattachement hiérarchique</w:t>
      </w:r>
    </w:p>
    <w:p w14:paraId="744F9025" w14:textId="77777777" w:rsidR="007A12CD" w:rsidRDefault="007A12CD" w:rsidP="005135C3">
      <w:pPr>
        <w:ind w:firstLine="708"/>
        <w:jc w:val="both"/>
        <w:rPr>
          <w:b/>
        </w:rPr>
      </w:pPr>
    </w:p>
    <w:p w14:paraId="2B59DBF2" w14:textId="77777777" w:rsidR="00A96299" w:rsidRDefault="00032841" w:rsidP="005135C3">
      <w:pPr>
        <w:pStyle w:val="Corpsdetexte"/>
        <w:jc w:val="both"/>
      </w:pPr>
      <w:r>
        <w:t>Directeur des soins avec délégation au cadre supé</w:t>
      </w:r>
      <w:r w:rsidR="00E505E8">
        <w:t xml:space="preserve">rieur de santé du Pôle </w:t>
      </w:r>
      <w:r w:rsidR="008542B7">
        <w:t>Médecine</w:t>
      </w:r>
      <w:r w:rsidR="00535410">
        <w:t>-Médico-technique</w:t>
      </w:r>
      <w:r w:rsidR="003147E2">
        <w:t xml:space="preserve"> (N+2)</w:t>
      </w:r>
      <w:r w:rsidR="00535410">
        <w:t xml:space="preserve"> et</w:t>
      </w:r>
      <w:r>
        <w:t xml:space="preserve"> au</w:t>
      </w:r>
      <w:r w:rsidR="008542B7">
        <w:t xml:space="preserve"> cadre de santé de la structure de médecine </w:t>
      </w:r>
      <w:r w:rsidR="00A4763D">
        <w:t>polyvalente/LISP</w:t>
      </w:r>
      <w:r w:rsidR="003147E2">
        <w:t xml:space="preserve"> (N+1)</w:t>
      </w:r>
      <w:r w:rsidR="008542B7">
        <w:t>.</w:t>
      </w:r>
    </w:p>
    <w:p w14:paraId="31579A2C" w14:textId="77777777" w:rsidR="0078172E" w:rsidRDefault="0078172E" w:rsidP="005135C3">
      <w:pPr>
        <w:pStyle w:val="Corpsdetexte"/>
        <w:jc w:val="both"/>
      </w:pPr>
    </w:p>
    <w:p w14:paraId="08C259DD" w14:textId="77777777" w:rsidR="0078172E" w:rsidRDefault="0078172E" w:rsidP="0078172E">
      <w:pPr>
        <w:pStyle w:val="Paragraphedeliste"/>
        <w:ind w:left="340" w:firstLine="340"/>
        <w:jc w:val="both"/>
        <w:rPr>
          <w:rFonts w:cs="Arial"/>
          <w:b/>
        </w:rPr>
      </w:pPr>
      <w:r w:rsidRPr="00792426">
        <w:rPr>
          <w:rFonts w:cs="Arial"/>
          <w:b/>
        </w:rPr>
        <w:t>III.2. Relations professionnelles</w:t>
      </w:r>
    </w:p>
    <w:p w14:paraId="22FE1887" w14:textId="77777777" w:rsidR="0078172E" w:rsidRPr="00792426" w:rsidRDefault="0078172E" w:rsidP="0078172E">
      <w:pPr>
        <w:pStyle w:val="Paragraphedeliste"/>
        <w:ind w:left="340" w:firstLine="340"/>
        <w:jc w:val="both"/>
        <w:rPr>
          <w:rFonts w:cs="Arial"/>
          <w:b/>
        </w:rPr>
      </w:pPr>
    </w:p>
    <w:p w14:paraId="08FFB116" w14:textId="77777777" w:rsidR="00032841" w:rsidRDefault="00A4763D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</w:t>
      </w:r>
      <w:r w:rsidR="00032841">
        <w:t>e cadre supé</w:t>
      </w:r>
      <w:r w:rsidR="008542B7">
        <w:t>rieur de santé du Pôle Médecine</w:t>
      </w:r>
      <w:r w:rsidR="00535410">
        <w:t>-Médico-technique.</w:t>
      </w:r>
    </w:p>
    <w:p w14:paraId="54395BC1" w14:textId="77777777" w:rsidR="003F59B2" w:rsidRDefault="00535410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Le cadre du CSG</w:t>
      </w:r>
      <w:r w:rsidR="003F59B2">
        <w:t xml:space="preserve"> (binôme de remplacement</w:t>
      </w:r>
      <w:r w:rsidR="003147E2">
        <w:t xml:space="preserve"> du cadre de Médecine-LISP</w:t>
      </w:r>
      <w:r w:rsidR="003F59B2">
        <w:t xml:space="preserve">) pour la gestion des plannings des professionnels mutualisés entre les deux services. </w:t>
      </w:r>
    </w:p>
    <w:p w14:paraId="3781CEE2" w14:textId="77777777" w:rsidR="00032841" w:rsidRDefault="00032841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Les médecins</w:t>
      </w:r>
      <w:r w:rsidR="003147E2">
        <w:t xml:space="preserve"> des deux services.</w:t>
      </w:r>
    </w:p>
    <w:p w14:paraId="09EA90CB" w14:textId="77777777" w:rsidR="00032841" w:rsidRDefault="003147E2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Les IDE, AS des deux services.</w:t>
      </w:r>
    </w:p>
    <w:p w14:paraId="06C16350" w14:textId="77777777" w:rsidR="00535410" w:rsidRDefault="00535410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Les services logistiques.</w:t>
      </w:r>
    </w:p>
    <w:p w14:paraId="440BA3F1" w14:textId="77777777" w:rsidR="000B3A36" w:rsidRDefault="00535410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Au niveau</w:t>
      </w:r>
      <w:r w:rsidR="000B3A36">
        <w:t xml:space="preserve"> </w:t>
      </w:r>
      <w:r>
        <w:t xml:space="preserve">extrahospitalier : </w:t>
      </w:r>
      <w:r w:rsidR="000B3A36">
        <w:t>E</w:t>
      </w:r>
      <w:r>
        <w:t>HPAD</w:t>
      </w:r>
      <w:r w:rsidR="000B3A36">
        <w:t xml:space="preserve">, centres de </w:t>
      </w:r>
      <w:r w:rsidR="00A4763D">
        <w:t>soins, Prado</w:t>
      </w:r>
      <w:r w:rsidR="008542B7">
        <w:t>, différents prestataires PPC ou VNI</w:t>
      </w:r>
      <w:r>
        <w:t xml:space="preserve"> etc…</w:t>
      </w:r>
    </w:p>
    <w:p w14:paraId="0D9D3104" w14:textId="77777777" w:rsidR="00A57056" w:rsidRDefault="00A57056" w:rsidP="005135C3">
      <w:pPr>
        <w:ind w:left="1020"/>
        <w:jc w:val="both"/>
      </w:pPr>
    </w:p>
    <w:p w14:paraId="626E1F79" w14:textId="77777777" w:rsidR="00556735" w:rsidRPr="00A57056" w:rsidRDefault="00556735" w:rsidP="005135C3">
      <w:pPr>
        <w:ind w:left="1020"/>
        <w:jc w:val="both"/>
      </w:pPr>
    </w:p>
    <w:p w14:paraId="35BA4790" w14:textId="77777777" w:rsidR="00F11D33" w:rsidRPr="00A57056" w:rsidRDefault="00F11D33" w:rsidP="005135C3">
      <w:pPr>
        <w:jc w:val="both"/>
      </w:pPr>
    </w:p>
    <w:p w14:paraId="46583AA6" w14:textId="77777777" w:rsidR="00CC079E" w:rsidRPr="00A57056" w:rsidRDefault="00FA3946" w:rsidP="005135C3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APTITUDES ET COMPETENCES SPECIFIQUES</w:t>
      </w:r>
    </w:p>
    <w:p w14:paraId="41CEDC41" w14:textId="77777777" w:rsidR="00151A06" w:rsidRDefault="00151A06" w:rsidP="005135C3">
      <w:pPr>
        <w:jc w:val="both"/>
      </w:pPr>
    </w:p>
    <w:p w14:paraId="37E47D4F" w14:textId="77777777" w:rsidR="003147E2" w:rsidRDefault="003147E2" w:rsidP="005135C3">
      <w:pPr>
        <w:jc w:val="both"/>
      </w:pPr>
    </w:p>
    <w:p w14:paraId="53A8156B" w14:textId="77777777" w:rsidR="0063288D" w:rsidRPr="0063288D" w:rsidRDefault="003147E2" w:rsidP="005135C3">
      <w:pPr>
        <w:jc w:val="both"/>
      </w:pPr>
      <w:r>
        <w:t>Diplôme d’Etat Infirmier.</w:t>
      </w:r>
    </w:p>
    <w:p w14:paraId="724A7BEA" w14:textId="77777777" w:rsidR="0063288D" w:rsidRPr="00A57056" w:rsidRDefault="0063288D" w:rsidP="005135C3">
      <w:pPr>
        <w:jc w:val="both"/>
      </w:pPr>
    </w:p>
    <w:p w14:paraId="2E80BC3E" w14:textId="77777777" w:rsidR="00F5118A" w:rsidRDefault="00321E83" w:rsidP="005135C3">
      <w:pPr>
        <w:ind w:firstLine="708"/>
        <w:jc w:val="both"/>
        <w:rPr>
          <w:b/>
        </w:rPr>
      </w:pPr>
      <w:r w:rsidRPr="00A57056">
        <w:rPr>
          <w:b/>
        </w:rPr>
        <w:t>IV.1. Savoir</w:t>
      </w:r>
      <w:r w:rsidR="0063288D">
        <w:rPr>
          <w:b/>
        </w:rPr>
        <w:t>s</w:t>
      </w:r>
    </w:p>
    <w:p w14:paraId="1BC2504C" w14:textId="77777777" w:rsidR="00B91039" w:rsidRPr="003147E2" w:rsidRDefault="00B91039" w:rsidP="005135C3">
      <w:pPr>
        <w:ind w:firstLine="708"/>
        <w:jc w:val="both"/>
        <w:rPr>
          <w:b/>
          <w:sz w:val="14"/>
        </w:rPr>
      </w:pPr>
    </w:p>
    <w:p w14:paraId="088F28D0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Connaissances médicales générales et/ou scientifiques en lien avec la prise en charge des patients</w:t>
      </w:r>
    </w:p>
    <w:p w14:paraId="771D65B0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Connaissances en soins techniques et relationnels en lien avec la prise en charge de la personne soignée.</w:t>
      </w:r>
    </w:p>
    <w:p w14:paraId="3DD2FEA2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Pharmacologie</w:t>
      </w:r>
    </w:p>
    <w:p w14:paraId="627F63B1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Hygiène hospitalière et prévention des infections nosocomiales</w:t>
      </w:r>
    </w:p>
    <w:p w14:paraId="4C206B25" w14:textId="77777777" w:rsidR="00D538D2" w:rsidRDefault="00D538D2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Communication et relation d’aide</w:t>
      </w:r>
    </w:p>
    <w:p w14:paraId="12BB4F39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Psychologie générale</w:t>
      </w:r>
    </w:p>
    <w:p w14:paraId="36DAFCF3" w14:textId="77777777" w:rsidR="00D538D2" w:rsidRDefault="00D538D2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Droit des usagers et système de santé</w:t>
      </w:r>
    </w:p>
    <w:p w14:paraId="0A26B572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Ethique et déontologie professionnelle</w:t>
      </w:r>
    </w:p>
    <w:p w14:paraId="0A0B8E9D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Risque et vigilance</w:t>
      </w:r>
    </w:p>
    <w:p w14:paraId="786AD959" w14:textId="77777777" w:rsidR="00D538D2" w:rsidRDefault="00D538D2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Ergonomie</w:t>
      </w:r>
    </w:p>
    <w:p w14:paraId="36213401" w14:textId="77777777" w:rsidR="003147E2" w:rsidRDefault="003147E2" w:rsidP="003147E2">
      <w:pPr>
        <w:ind w:left="1020"/>
      </w:pPr>
    </w:p>
    <w:p w14:paraId="32D4C9D4" w14:textId="77777777" w:rsidR="003147E2" w:rsidRPr="00A57056" w:rsidRDefault="003147E2" w:rsidP="003147E2">
      <w:pPr>
        <w:ind w:left="1020"/>
      </w:pPr>
    </w:p>
    <w:p w14:paraId="284F9E16" w14:textId="77777777" w:rsidR="002829BA" w:rsidRDefault="00321E83" w:rsidP="0063288D">
      <w:pPr>
        <w:ind w:firstLine="708"/>
        <w:rPr>
          <w:b/>
        </w:rPr>
      </w:pPr>
      <w:r w:rsidRPr="00A57056">
        <w:rPr>
          <w:b/>
        </w:rPr>
        <w:lastRenderedPageBreak/>
        <w:t>IV.2. Savoir-faire</w:t>
      </w:r>
    </w:p>
    <w:p w14:paraId="11708431" w14:textId="77777777" w:rsidR="0063288D" w:rsidRPr="00A57056" w:rsidRDefault="0063288D" w:rsidP="0063288D">
      <w:pPr>
        <w:ind w:firstLine="708"/>
        <w:rPr>
          <w:b/>
        </w:rPr>
      </w:pPr>
    </w:p>
    <w:p w14:paraId="248C093E" w14:textId="77777777" w:rsidR="00353AB1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Analyser/Evaluer la situation clinique d’un patient relative à son domaine de compétence</w:t>
      </w:r>
    </w:p>
    <w:p w14:paraId="2B4B6744" w14:textId="77777777" w:rsidR="00353AB1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Analyser, synthétiser des informations permettant la prise en charge de la personne soignée et la continuité des soins</w:t>
      </w:r>
    </w:p>
    <w:p w14:paraId="06C56A15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Elaborer et formaliser un diagnostic de santé de la personne, relatif à son domaine de compétence.</w:t>
      </w:r>
    </w:p>
    <w:p w14:paraId="5E835AF4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Concevoir et conduire un projet de soins dans son domaine de compétence</w:t>
      </w:r>
    </w:p>
    <w:p w14:paraId="70452CBD" w14:textId="77777777" w:rsidR="00353AB1" w:rsidRPr="00A57056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Organiser et coordonner des interventions soignantes.</w:t>
      </w:r>
    </w:p>
    <w:p w14:paraId="28D2304B" w14:textId="77777777" w:rsidR="00353AB1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Evaluer le degré d’autonomie d’une personne ou d’un groupe de personnes</w:t>
      </w:r>
    </w:p>
    <w:p w14:paraId="22937ACD" w14:textId="77777777" w:rsidR="00353AB1" w:rsidRDefault="00353AB1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Accompagner une personne dans la réalisation de ses soins quotidiens</w:t>
      </w:r>
    </w:p>
    <w:p w14:paraId="0EDABDE0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Mettre en œuvre des actions à visée diagnostique et thérapeutique</w:t>
      </w:r>
    </w:p>
    <w:p w14:paraId="78B30513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Créer et développer une relation de confiance et d’aide avec le patient et / ou son entourage</w:t>
      </w:r>
    </w:p>
    <w:p w14:paraId="06D6ADC8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Initier et mettre en œuvre des soins éducatifs et préventifs</w:t>
      </w:r>
    </w:p>
    <w:p w14:paraId="74D57924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 xml:space="preserve">Conseiller la personne soignée et son entourage dans le cadre de son projet de soin personnalisé </w:t>
      </w:r>
    </w:p>
    <w:p w14:paraId="3C954FB7" w14:textId="77777777" w:rsidR="0063288D" w:rsidRDefault="0063288D" w:rsidP="0063288D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Conduire un entretien d’aide</w:t>
      </w:r>
    </w:p>
    <w:p w14:paraId="47200036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Concevoir, formaliser et adapter des procédures, protocoles, modes opératoires, consignes relatives à son domaine de compétence</w:t>
      </w:r>
    </w:p>
    <w:p w14:paraId="31B50490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Evaluer les pratiques professionnelles de soins dans son domaine de compétence</w:t>
      </w:r>
    </w:p>
    <w:p w14:paraId="087CE634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Informer et former des professionnels en formation</w:t>
      </w:r>
    </w:p>
    <w:p w14:paraId="3A97FCDB" w14:textId="77777777" w:rsidR="007A12CD" w:rsidRDefault="007A12CD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Désinfecter les matériels en appliquant les protocoles de nettoyage et de décontamination</w:t>
      </w:r>
    </w:p>
    <w:p w14:paraId="73CC3E97" w14:textId="77777777" w:rsidR="007A12CD" w:rsidRDefault="007A12CD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Transférer un savoir-faire, une pratique professionnelle</w:t>
      </w:r>
    </w:p>
    <w:p w14:paraId="7D8A094F" w14:textId="77777777" w:rsidR="00A57056" w:rsidRDefault="007A12CD" w:rsidP="00353AB1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Travailler en équipe / en réseau</w:t>
      </w:r>
    </w:p>
    <w:p w14:paraId="33940F9D" w14:textId="77777777" w:rsidR="000B3A36" w:rsidRPr="00A57056" w:rsidRDefault="000B3A36" w:rsidP="005135C3">
      <w:pPr>
        <w:spacing w:after="120"/>
      </w:pPr>
    </w:p>
    <w:p w14:paraId="5227D3E0" w14:textId="77777777" w:rsidR="00321E83" w:rsidRPr="00A57056" w:rsidRDefault="00321E83" w:rsidP="005135C3">
      <w:pPr>
        <w:ind w:firstLine="708"/>
        <w:rPr>
          <w:b/>
        </w:rPr>
      </w:pPr>
      <w:r w:rsidRPr="00A57056">
        <w:rPr>
          <w:b/>
        </w:rPr>
        <w:t>IV.3. Savoir-être</w:t>
      </w:r>
    </w:p>
    <w:p w14:paraId="5CF80A0C" w14:textId="77777777" w:rsidR="00F5118A" w:rsidRPr="00A57056" w:rsidRDefault="00F5118A" w:rsidP="005135C3"/>
    <w:p w14:paraId="32A647C0" w14:textId="77777777" w:rsidR="005135C3" w:rsidRDefault="005135C3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Sens de l’organisation</w:t>
      </w:r>
    </w:p>
    <w:p w14:paraId="301B5EFA" w14:textId="77777777" w:rsidR="005135C3" w:rsidRDefault="005135C3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Empathie</w:t>
      </w:r>
    </w:p>
    <w:p w14:paraId="25176893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Tact et diplomatie</w:t>
      </w:r>
    </w:p>
    <w:p w14:paraId="0E139B62" w14:textId="77777777" w:rsidR="005135C3" w:rsidRDefault="005135C3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Discrétion et réserve</w:t>
      </w:r>
    </w:p>
    <w:p w14:paraId="213CB91F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Réactivité</w:t>
      </w:r>
    </w:p>
    <w:p w14:paraId="3196AEC8" w14:textId="77777777" w:rsidR="005135C3" w:rsidRDefault="005135C3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Curiosité intellectuelle</w:t>
      </w:r>
    </w:p>
    <w:p w14:paraId="7CBC044C" w14:textId="77777777" w:rsidR="003147E2" w:rsidRDefault="003147E2" w:rsidP="003147E2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Sens du travail en équipe</w:t>
      </w:r>
    </w:p>
    <w:p w14:paraId="53FDC90D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Honnêteté intellectuelle</w:t>
      </w:r>
    </w:p>
    <w:p w14:paraId="4A16D1DC" w14:textId="77777777" w:rsidR="002829BA" w:rsidRDefault="002829BA" w:rsidP="005135C3">
      <w:pPr>
        <w:numPr>
          <w:ilvl w:val="0"/>
          <w:numId w:val="16"/>
        </w:numPr>
        <w:tabs>
          <w:tab w:val="clear" w:pos="360"/>
          <w:tab w:val="num" w:pos="1040"/>
        </w:tabs>
        <w:ind w:left="1020"/>
      </w:pPr>
      <w:r>
        <w:t>Souplesse et disponibilité</w:t>
      </w:r>
    </w:p>
    <w:p w14:paraId="687DD277" w14:textId="77777777" w:rsidR="00556735" w:rsidRDefault="00556735" w:rsidP="00556735">
      <w:pPr>
        <w:ind w:left="1020"/>
      </w:pPr>
    </w:p>
    <w:p w14:paraId="3E000E80" w14:textId="77777777" w:rsidR="00F11D33" w:rsidRPr="00A57056" w:rsidRDefault="00F11D33" w:rsidP="00F5118A">
      <w:pPr>
        <w:jc w:val="both"/>
      </w:pPr>
    </w:p>
    <w:p w14:paraId="2339143A" w14:textId="77777777" w:rsidR="009F2F0A" w:rsidRPr="00353AB1" w:rsidRDefault="00FA3946" w:rsidP="009F2F0A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  <w:sectPr w:rsidR="009F2F0A" w:rsidRPr="00353AB1" w:rsidSect="00667490">
          <w:head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A57056">
        <w:rPr>
          <w:b/>
        </w:rPr>
        <w:t>ENVIRONNEMENT DU POSTE</w:t>
      </w:r>
    </w:p>
    <w:p w14:paraId="5FC9B2BC" w14:textId="77777777" w:rsidR="0081776B" w:rsidRDefault="0081776B" w:rsidP="0081776B">
      <w:pPr>
        <w:jc w:val="both"/>
      </w:pPr>
    </w:p>
    <w:p w14:paraId="57DAC2F1" w14:textId="77777777" w:rsidR="00FA4F52" w:rsidRDefault="003147E2" w:rsidP="00A80FEE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Planning</w:t>
      </w:r>
      <w:r w:rsidR="00353AB1">
        <w:t xml:space="preserve"> </w:t>
      </w:r>
      <w:r>
        <w:t xml:space="preserve">IDE de nuit mutualisé </w:t>
      </w:r>
      <w:r w:rsidR="00FA4F52">
        <w:t xml:space="preserve">entre les </w:t>
      </w:r>
      <w:r>
        <w:t>deux services</w:t>
      </w:r>
      <w:r w:rsidR="00FA4F52">
        <w:t xml:space="preserve"> de m</w:t>
      </w:r>
      <w:r w:rsidR="00A4763D">
        <w:t>édecine polyvalente</w:t>
      </w:r>
      <w:r>
        <w:t>-</w:t>
      </w:r>
      <w:r w:rsidR="00A80FEE">
        <w:t>LISP</w:t>
      </w:r>
      <w:r w:rsidR="00FA4F52">
        <w:t xml:space="preserve"> et </w:t>
      </w:r>
      <w:r w:rsidR="00A80FEE">
        <w:t>CSG</w:t>
      </w:r>
      <w:r>
        <w:t>,</w:t>
      </w:r>
      <w:r w:rsidR="00FA4F52">
        <w:t xml:space="preserve"> avec une affectat</w:t>
      </w:r>
      <w:r w:rsidR="00A4763D">
        <w:t>ion des infirmiers par secteur</w:t>
      </w:r>
      <w:r w:rsidR="00FA4F52">
        <w:t xml:space="preserve">. </w:t>
      </w:r>
    </w:p>
    <w:p w14:paraId="7E757FEC" w14:textId="77777777" w:rsidR="00336930" w:rsidRDefault="00A4763D" w:rsidP="00A80FEE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Roulement variable de nuit</w:t>
      </w:r>
      <w:r w:rsidR="00336930">
        <w:t xml:space="preserve">. </w:t>
      </w:r>
    </w:p>
    <w:p w14:paraId="7CB981E8" w14:textId="77777777" w:rsidR="00336930" w:rsidRDefault="00336930" w:rsidP="00A80FEE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</w:pPr>
      <w:r>
        <w:t>Planning des congés annuels réalisé en concertation avec l’équipe et le cadre référent de l’équipe IDE.</w:t>
      </w:r>
    </w:p>
    <w:p w14:paraId="73B9A72D" w14:textId="77777777" w:rsidR="00FA4F52" w:rsidRPr="0081776B" w:rsidRDefault="00FA4F52" w:rsidP="0081776B">
      <w:pPr>
        <w:numPr>
          <w:ilvl w:val="0"/>
          <w:numId w:val="16"/>
        </w:numPr>
        <w:tabs>
          <w:tab w:val="clear" w:pos="360"/>
          <w:tab w:val="num" w:pos="1040"/>
        </w:tabs>
        <w:ind w:left="1020"/>
        <w:jc w:val="both"/>
        <w:sectPr w:rsidR="00FA4F52" w:rsidRPr="0081776B" w:rsidSect="009F70E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>Toute absence ou tout changement d’horaire</w:t>
      </w:r>
      <w:r w:rsidR="003147E2">
        <w:t>s</w:t>
      </w:r>
      <w:r>
        <w:t xml:space="preserve"> entre collègues doit être </w:t>
      </w:r>
      <w:r w:rsidR="003147E2">
        <w:t xml:space="preserve">préalablement </w:t>
      </w:r>
      <w:r>
        <w:t>validé par le cadre</w:t>
      </w:r>
      <w:r w:rsidR="00A80FEE" w:rsidRPr="00A80FEE">
        <w:t xml:space="preserve"> </w:t>
      </w:r>
      <w:r w:rsidR="00A80FEE">
        <w:t>référent de l’équipe IDE.</w:t>
      </w:r>
    </w:p>
    <w:p w14:paraId="344F59F7" w14:textId="77777777" w:rsidR="006D6C9B" w:rsidRDefault="006D6C9B" w:rsidP="006D6C9B">
      <w:pPr>
        <w:pBdr>
          <w:top w:val="dotted" w:sz="4" w:space="1" w:color="auto"/>
        </w:pBdr>
        <w:jc w:val="both"/>
        <w:rPr>
          <w:b/>
          <w:sz w:val="18"/>
          <w:szCs w:val="18"/>
        </w:rPr>
      </w:pPr>
    </w:p>
    <w:p w14:paraId="633B32DE" w14:textId="77777777" w:rsidR="006D6C9B" w:rsidRPr="009F70E3" w:rsidRDefault="006D6C9B" w:rsidP="006D6C9B">
      <w:pPr>
        <w:pBdr>
          <w:top w:val="dotted" w:sz="4" w:space="1" w:color="auto"/>
        </w:pBdr>
        <w:jc w:val="both"/>
        <w:rPr>
          <w:b/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 w:rsidRPr="00CC079E">
        <w:rPr>
          <w:b/>
          <w:sz w:val="18"/>
          <w:szCs w:val="18"/>
        </w:rPr>
        <w:t xml:space="preserve"> INTERVENANTS</w:t>
      </w:r>
      <w:r w:rsidRPr="00CC079E">
        <w:rPr>
          <w:sz w:val="18"/>
          <w:szCs w:val="18"/>
        </w:rPr>
        <w:t> :</w:t>
      </w:r>
    </w:p>
    <w:p w14:paraId="711B5C31" w14:textId="77777777" w:rsidR="006D6C9B" w:rsidRPr="00CC079E" w:rsidRDefault="006D6C9B" w:rsidP="006D6C9B">
      <w:pPr>
        <w:jc w:val="both"/>
        <w:rPr>
          <w:sz w:val="18"/>
          <w:szCs w:val="18"/>
        </w:rPr>
      </w:pP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2268"/>
      </w:tblGrid>
      <w:tr w:rsidR="006D6C9B" w:rsidRPr="00CC079E" w14:paraId="032AE954" w14:textId="77777777" w:rsidTr="00FD0E2A">
        <w:trPr>
          <w:trHeight w:val="56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ACB312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FONCTION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5E8957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QUALITE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C7933D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6873B0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SIGNATURE</w:t>
            </w:r>
          </w:p>
        </w:tc>
      </w:tr>
      <w:tr w:rsidR="006D6C9B" w:rsidRPr="00CC079E" w14:paraId="28690008" w14:textId="77777777" w:rsidTr="00FD0E2A">
        <w:trPr>
          <w:trHeight w:val="567"/>
          <w:jc w:val="center"/>
        </w:trPr>
        <w:tc>
          <w:tcPr>
            <w:tcW w:w="2268" w:type="dxa"/>
            <w:vAlign w:val="center"/>
          </w:tcPr>
          <w:p w14:paraId="2045EC72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3402" w:type="dxa"/>
            <w:vAlign w:val="center"/>
          </w:tcPr>
          <w:p w14:paraId="358C9C58" w14:textId="77777777" w:rsidR="006D6C9B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POLE MEDECINE-MEDICOTECHNIQUE</w:t>
            </w:r>
          </w:p>
        </w:tc>
        <w:tc>
          <w:tcPr>
            <w:tcW w:w="1134" w:type="dxa"/>
            <w:vAlign w:val="center"/>
          </w:tcPr>
          <w:p w14:paraId="6E56BF05" w14:textId="77777777" w:rsidR="006D6C9B" w:rsidRPr="009F70E3" w:rsidRDefault="00C95691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19/05/2025</w:t>
            </w:r>
          </w:p>
        </w:tc>
        <w:tc>
          <w:tcPr>
            <w:tcW w:w="2268" w:type="dxa"/>
            <w:vAlign w:val="center"/>
          </w:tcPr>
          <w:p w14:paraId="10EB27F8" w14:textId="77777777" w:rsidR="006D6C9B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 BOURRU</w:t>
            </w:r>
          </w:p>
        </w:tc>
      </w:tr>
      <w:tr w:rsidR="006D6C9B" w:rsidRPr="00CC079E" w14:paraId="109650D6" w14:textId="77777777" w:rsidTr="00FD0E2A">
        <w:trPr>
          <w:trHeight w:val="567"/>
          <w:jc w:val="center"/>
        </w:trPr>
        <w:tc>
          <w:tcPr>
            <w:tcW w:w="2268" w:type="dxa"/>
            <w:vAlign w:val="center"/>
          </w:tcPr>
          <w:p w14:paraId="5F32E974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Validation</w:t>
            </w:r>
          </w:p>
        </w:tc>
        <w:tc>
          <w:tcPr>
            <w:tcW w:w="3402" w:type="dxa"/>
            <w:vAlign w:val="center"/>
          </w:tcPr>
          <w:p w14:paraId="3F32E9F9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9F70E3">
              <w:rPr>
                <w:b/>
                <w:sz w:val="18"/>
                <w:szCs w:val="18"/>
              </w:rPr>
              <w:t>RESPONSABLE QUALITE</w:t>
            </w:r>
          </w:p>
        </w:tc>
        <w:tc>
          <w:tcPr>
            <w:tcW w:w="1134" w:type="dxa"/>
            <w:vAlign w:val="center"/>
          </w:tcPr>
          <w:p w14:paraId="1F46BF57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2723D3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6735" w:rsidRPr="00CC079E" w14:paraId="7F3995CC" w14:textId="77777777" w:rsidTr="00FD0E2A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14:paraId="71A7ECE4" w14:textId="77777777" w:rsidR="00556735" w:rsidRPr="00CC079E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Approbation</w:t>
            </w:r>
          </w:p>
        </w:tc>
        <w:tc>
          <w:tcPr>
            <w:tcW w:w="3402" w:type="dxa"/>
            <w:vAlign w:val="center"/>
          </w:tcPr>
          <w:p w14:paraId="5237EE26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POLE MEDECINE-MEDICOTECHNIQUE</w:t>
            </w:r>
          </w:p>
        </w:tc>
        <w:tc>
          <w:tcPr>
            <w:tcW w:w="1134" w:type="dxa"/>
            <w:vAlign w:val="center"/>
          </w:tcPr>
          <w:p w14:paraId="46B80371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68E583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6735" w:rsidRPr="00CC079E" w14:paraId="38827119" w14:textId="77777777" w:rsidTr="00FD0E2A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14:paraId="5F34B0B0" w14:textId="77777777" w:rsidR="00556735" w:rsidRPr="00CC079E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36B3A44" w14:textId="77777777" w:rsidR="00556735" w:rsidRDefault="00556735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DIRECTEUR DES SOINS</w:t>
            </w:r>
          </w:p>
        </w:tc>
        <w:tc>
          <w:tcPr>
            <w:tcW w:w="1134" w:type="dxa"/>
            <w:vAlign w:val="center"/>
          </w:tcPr>
          <w:p w14:paraId="43A6EC83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CC4510" w14:textId="77777777" w:rsidR="00556735" w:rsidRPr="009F70E3" w:rsidRDefault="00556735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F399057" w14:textId="77777777" w:rsidR="006D6C9B" w:rsidRPr="00CC079E" w:rsidRDefault="006D6C9B" w:rsidP="006D6C9B">
      <w:pPr>
        <w:jc w:val="both"/>
        <w:rPr>
          <w:sz w:val="18"/>
          <w:szCs w:val="18"/>
        </w:rPr>
      </w:pPr>
    </w:p>
    <w:p w14:paraId="5E6345A7" w14:textId="77777777" w:rsidR="006D6C9B" w:rsidRDefault="006D6C9B" w:rsidP="006D6C9B">
      <w:pPr>
        <w:jc w:val="both"/>
        <w:rPr>
          <w:b/>
          <w:sz w:val="18"/>
          <w:szCs w:val="18"/>
        </w:rPr>
      </w:pPr>
    </w:p>
    <w:p w14:paraId="2173EED0" w14:textId="77777777" w:rsidR="006D6C9B" w:rsidRPr="00CC079E" w:rsidRDefault="006D6C9B" w:rsidP="006D6C9B">
      <w:pPr>
        <w:jc w:val="both"/>
        <w:rPr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 w:rsidRPr="00CC079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ÉVOLUTION DU DOCUMENT</w:t>
      </w:r>
      <w:r w:rsidRPr="00CC079E">
        <w:rPr>
          <w:sz w:val="18"/>
          <w:szCs w:val="18"/>
        </w:rPr>
        <w:t> :</w:t>
      </w:r>
    </w:p>
    <w:p w14:paraId="779D5E8D" w14:textId="77777777" w:rsidR="006D6C9B" w:rsidRPr="00CC079E" w:rsidRDefault="006D6C9B" w:rsidP="006D6C9B">
      <w:pPr>
        <w:jc w:val="both"/>
        <w:rPr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6D6C9B" w:rsidRPr="00CC079E" w14:paraId="6351E37C" w14:textId="77777777" w:rsidTr="00FD0E2A">
        <w:trPr>
          <w:trHeight w:val="425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4141E1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VERSION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1893BEA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OBJET DE L’EVOLUTION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8CC5E7E" w14:textId="77777777" w:rsidR="006D6C9B" w:rsidRPr="00CC079E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 w:rsidRPr="00CC079E">
              <w:rPr>
                <w:b/>
                <w:sz w:val="18"/>
                <w:szCs w:val="18"/>
              </w:rPr>
              <w:t>DATE DE L’EVOLUTION</w:t>
            </w:r>
          </w:p>
        </w:tc>
      </w:tr>
      <w:tr w:rsidR="006D6C9B" w:rsidRPr="00CC079E" w14:paraId="07C8B32D" w14:textId="77777777" w:rsidTr="00FD0E2A">
        <w:trPr>
          <w:trHeight w:val="425"/>
          <w:jc w:val="center"/>
        </w:trPr>
        <w:tc>
          <w:tcPr>
            <w:tcW w:w="1134" w:type="dxa"/>
            <w:vAlign w:val="center"/>
          </w:tcPr>
          <w:p w14:paraId="5790F279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6EB2F168" w14:textId="77777777" w:rsidR="006D6C9B" w:rsidRPr="009F70E3" w:rsidRDefault="0081051D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Réorganisation du deuxième étage du Centre Hospitalier du pôle Sud Vendée</w:t>
            </w:r>
          </w:p>
        </w:tc>
        <w:tc>
          <w:tcPr>
            <w:tcW w:w="3969" w:type="dxa"/>
            <w:vAlign w:val="center"/>
          </w:tcPr>
          <w:p w14:paraId="61E420BC" w14:textId="77777777" w:rsidR="006D6C9B" w:rsidRPr="009F70E3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C9B" w:rsidRPr="00CC079E" w14:paraId="552E687A" w14:textId="77777777" w:rsidTr="00FD0E2A">
        <w:trPr>
          <w:trHeight w:val="425"/>
          <w:jc w:val="center"/>
        </w:trPr>
        <w:tc>
          <w:tcPr>
            <w:tcW w:w="1134" w:type="dxa"/>
            <w:vAlign w:val="center"/>
          </w:tcPr>
          <w:p w14:paraId="398E87E2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2BFFCE55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F9B5592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6C9B" w:rsidRPr="00CC079E" w14:paraId="2DBAD921" w14:textId="77777777" w:rsidTr="00FD0E2A">
        <w:trPr>
          <w:trHeight w:val="425"/>
          <w:jc w:val="center"/>
        </w:trPr>
        <w:tc>
          <w:tcPr>
            <w:tcW w:w="1134" w:type="dxa"/>
            <w:vAlign w:val="center"/>
          </w:tcPr>
          <w:p w14:paraId="706AF120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51B14C8A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9D223F9" w14:textId="77777777" w:rsidR="006D6C9B" w:rsidRDefault="006D6C9B" w:rsidP="00FD0E2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428A060" w14:textId="77777777" w:rsidR="006D6C9B" w:rsidRDefault="006D6C9B" w:rsidP="006D6C9B">
      <w:pPr>
        <w:jc w:val="both"/>
      </w:pPr>
    </w:p>
    <w:p w14:paraId="559D7776" w14:textId="77777777" w:rsidR="006D6C9B" w:rsidRDefault="006D6C9B" w:rsidP="006D6C9B">
      <w:pPr>
        <w:jc w:val="both"/>
        <w:rPr>
          <w:b/>
          <w:sz w:val="18"/>
          <w:szCs w:val="18"/>
        </w:rPr>
      </w:pPr>
    </w:p>
    <w:p w14:paraId="14FCDBFC" w14:textId="77777777" w:rsidR="006D6C9B" w:rsidRPr="00DB2AA5" w:rsidRDefault="006D6C9B" w:rsidP="003974B0">
      <w:pPr>
        <w:jc w:val="both"/>
        <w:rPr>
          <w:i/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>
        <w:rPr>
          <w:b/>
          <w:sz w:val="18"/>
          <w:szCs w:val="18"/>
        </w:rPr>
        <w:t xml:space="preserve"> MOTS CLÉS :</w:t>
      </w:r>
      <w:r w:rsidR="0081051D">
        <w:rPr>
          <w:b/>
          <w:sz w:val="18"/>
          <w:szCs w:val="18"/>
        </w:rPr>
        <w:t xml:space="preserve"> Fiche </w:t>
      </w:r>
      <w:r w:rsidR="00BE1D8C">
        <w:rPr>
          <w:b/>
          <w:sz w:val="18"/>
          <w:szCs w:val="18"/>
        </w:rPr>
        <w:t xml:space="preserve">de poste, Infirmier, </w:t>
      </w:r>
      <w:r w:rsidR="00004637">
        <w:rPr>
          <w:b/>
          <w:sz w:val="18"/>
          <w:szCs w:val="18"/>
        </w:rPr>
        <w:t xml:space="preserve">Nuit, </w:t>
      </w:r>
      <w:r w:rsidR="00BE1D8C">
        <w:rPr>
          <w:b/>
          <w:sz w:val="18"/>
          <w:szCs w:val="18"/>
        </w:rPr>
        <w:t>Médecine polyvalente</w:t>
      </w:r>
      <w:r w:rsidR="004332DF">
        <w:rPr>
          <w:b/>
          <w:sz w:val="18"/>
          <w:szCs w:val="18"/>
        </w:rPr>
        <w:t>-</w:t>
      </w:r>
      <w:r w:rsidR="003F59B2">
        <w:rPr>
          <w:b/>
          <w:sz w:val="18"/>
          <w:szCs w:val="18"/>
        </w:rPr>
        <w:t xml:space="preserve">LISP, </w:t>
      </w:r>
      <w:r w:rsidR="00004637">
        <w:rPr>
          <w:b/>
          <w:sz w:val="18"/>
          <w:szCs w:val="18"/>
        </w:rPr>
        <w:t>CSG</w:t>
      </w:r>
    </w:p>
    <w:sectPr w:rsidR="006D6C9B" w:rsidRPr="00DB2AA5" w:rsidSect="006D6C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1912" w14:textId="77777777" w:rsidR="00471F09" w:rsidRDefault="00471F09" w:rsidP="00E13B4A">
      <w:r>
        <w:separator/>
      </w:r>
    </w:p>
  </w:endnote>
  <w:endnote w:type="continuationSeparator" w:id="0">
    <w:p w14:paraId="5735BF49" w14:textId="77777777" w:rsidR="00471F09" w:rsidRDefault="00471F09" w:rsidP="00E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B540" w14:textId="77777777" w:rsidR="00471F09" w:rsidRDefault="00471F09" w:rsidP="00E13B4A">
      <w:r>
        <w:separator/>
      </w:r>
    </w:p>
  </w:footnote>
  <w:footnote w:type="continuationSeparator" w:id="0">
    <w:p w14:paraId="7D11A70A" w14:textId="77777777" w:rsidR="00471F09" w:rsidRDefault="00471F09" w:rsidP="00E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1701"/>
      <w:gridCol w:w="1701"/>
      <w:gridCol w:w="1701"/>
      <w:gridCol w:w="1134"/>
      <w:gridCol w:w="907"/>
      <w:gridCol w:w="907"/>
    </w:tblGrid>
    <w:tr w:rsidR="0081776B" w14:paraId="6E9D8B92" w14:textId="77777777" w:rsidTr="00FD0E2A">
      <w:trPr>
        <w:cantSplit/>
        <w:trHeight w:val="403"/>
        <w:jc w:val="center"/>
      </w:trPr>
      <w:tc>
        <w:tcPr>
          <w:tcW w:w="1702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1732616" w14:textId="77777777" w:rsidR="0081776B" w:rsidRDefault="0081776B" w:rsidP="00FD0E2A">
          <w:pPr>
            <w:pStyle w:val="En-tte"/>
            <w:jc w:val="center"/>
            <w:rPr>
              <w:b/>
              <w:sz w:val="22"/>
            </w:rPr>
          </w:pPr>
          <w:r>
            <w:drawing>
              <wp:inline distT="0" distB="0" distL="0" distR="0" wp14:anchorId="30AD42A4" wp14:editId="01E2585C">
                <wp:extent cx="1019175" cy="752475"/>
                <wp:effectExtent l="0" t="0" r="9525" b="9525"/>
                <wp:docPr id="1" name="Image 1" descr="Logo CH quad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H quad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19890511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THÈME</w:t>
          </w:r>
        </w:p>
      </w:tc>
      <w:tc>
        <w:tcPr>
          <w:tcW w:w="1701" w:type="dxa"/>
          <w:vAlign w:val="center"/>
        </w:tcPr>
        <w:p w14:paraId="3894264E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NATURE</w:t>
          </w:r>
        </w:p>
      </w:tc>
      <w:tc>
        <w:tcPr>
          <w:tcW w:w="1701" w:type="dxa"/>
          <w:vAlign w:val="center"/>
        </w:tcPr>
        <w:p w14:paraId="268E62F7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RÉFÉRENCE</w:t>
          </w:r>
        </w:p>
      </w:tc>
      <w:tc>
        <w:tcPr>
          <w:tcW w:w="1134" w:type="dxa"/>
          <w:vAlign w:val="center"/>
        </w:tcPr>
        <w:p w14:paraId="3F777566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Date</w:t>
          </w:r>
        </w:p>
      </w:tc>
      <w:tc>
        <w:tcPr>
          <w:tcW w:w="907" w:type="dxa"/>
          <w:vAlign w:val="center"/>
        </w:tcPr>
        <w:p w14:paraId="64DF9176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Version</w:t>
          </w:r>
        </w:p>
      </w:tc>
      <w:tc>
        <w:tcPr>
          <w:tcW w:w="907" w:type="dxa"/>
          <w:vAlign w:val="center"/>
        </w:tcPr>
        <w:p w14:paraId="6FDC39AD" w14:textId="77777777" w:rsidR="0081776B" w:rsidRPr="000E0F5B" w:rsidRDefault="0081776B" w:rsidP="00FD0E2A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Pag</w:t>
          </w:r>
          <w:r>
            <w:rPr>
              <w:b/>
              <w:sz w:val="18"/>
              <w:szCs w:val="18"/>
            </w:rPr>
            <w:t>e</w:t>
          </w:r>
        </w:p>
      </w:tc>
    </w:tr>
    <w:tr w:rsidR="0081776B" w14:paraId="2FF67711" w14:textId="77777777" w:rsidTr="00FD0E2A">
      <w:trPr>
        <w:cantSplit/>
        <w:trHeight w:val="375"/>
        <w:jc w:val="center"/>
      </w:trPr>
      <w:tc>
        <w:tcPr>
          <w:tcW w:w="1702" w:type="dxa"/>
          <w:vMerge/>
          <w:tcBorders>
            <w:top w:val="single" w:sz="8" w:space="0" w:color="auto"/>
            <w:bottom w:val="single" w:sz="4" w:space="0" w:color="auto"/>
          </w:tcBorders>
        </w:tcPr>
        <w:p w14:paraId="2D004545" w14:textId="77777777" w:rsidR="0081776B" w:rsidRDefault="0081776B" w:rsidP="00FD0E2A">
          <w:pPr>
            <w:pStyle w:val="En-tte"/>
          </w:pPr>
        </w:p>
      </w:tc>
      <w:tc>
        <w:tcPr>
          <w:tcW w:w="1701" w:type="dxa"/>
          <w:vAlign w:val="center"/>
        </w:tcPr>
        <w:p w14:paraId="7E6E2AD3" w14:textId="77777777" w:rsidR="0081776B" w:rsidRDefault="003F59B2" w:rsidP="00004637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IDE NUIT </w:t>
          </w:r>
          <w:r w:rsidR="00004637">
            <w:rPr>
              <w:b/>
              <w:sz w:val="18"/>
            </w:rPr>
            <w:t>2</w:t>
          </w:r>
          <w:r w:rsidR="00004637" w:rsidRPr="00004637">
            <w:rPr>
              <w:b/>
              <w:sz w:val="18"/>
              <w:vertAlign w:val="superscript"/>
            </w:rPr>
            <w:t>ème</w:t>
          </w:r>
          <w:r w:rsidR="00004637">
            <w:rPr>
              <w:b/>
              <w:sz w:val="18"/>
            </w:rPr>
            <w:t xml:space="preserve"> étage</w:t>
          </w:r>
        </w:p>
      </w:tc>
      <w:tc>
        <w:tcPr>
          <w:tcW w:w="1701" w:type="dxa"/>
          <w:vAlign w:val="center"/>
        </w:tcPr>
        <w:p w14:paraId="636DDAC9" w14:textId="77777777" w:rsidR="0081776B" w:rsidRDefault="0081776B" w:rsidP="00FD0E2A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FICHE DE POSTE</w:t>
          </w:r>
        </w:p>
      </w:tc>
      <w:tc>
        <w:tcPr>
          <w:tcW w:w="1701" w:type="dxa"/>
          <w:vAlign w:val="center"/>
        </w:tcPr>
        <w:p w14:paraId="086F2DDC" w14:textId="77777777" w:rsidR="0081776B" w:rsidRDefault="0081776B" w:rsidP="00911165">
          <w:pPr>
            <w:pStyle w:val="En-tte"/>
            <w:jc w:val="center"/>
            <w:rPr>
              <w:b/>
              <w:sz w:val="18"/>
            </w:rPr>
          </w:pPr>
        </w:p>
      </w:tc>
      <w:tc>
        <w:tcPr>
          <w:tcW w:w="1134" w:type="dxa"/>
          <w:vAlign w:val="center"/>
        </w:tcPr>
        <w:p w14:paraId="2C3F066C" w14:textId="77777777" w:rsidR="0081776B" w:rsidRDefault="00A66ED5" w:rsidP="00FD0E2A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19/05/2025</w:t>
          </w:r>
        </w:p>
      </w:tc>
      <w:tc>
        <w:tcPr>
          <w:tcW w:w="907" w:type="dxa"/>
          <w:vAlign w:val="center"/>
        </w:tcPr>
        <w:p w14:paraId="08E62B3D" w14:textId="77777777" w:rsidR="0081776B" w:rsidRDefault="003F59B2" w:rsidP="00FD0E2A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</w:t>
          </w:r>
        </w:p>
      </w:tc>
      <w:tc>
        <w:tcPr>
          <w:tcW w:w="907" w:type="dxa"/>
          <w:vAlign w:val="center"/>
        </w:tcPr>
        <w:p w14:paraId="01157A03" w14:textId="77777777" w:rsidR="0081776B" w:rsidRDefault="0081776B" w:rsidP="00FD0E2A">
          <w:pPr>
            <w:pStyle w:val="En-tte"/>
            <w:ind w:left="316"/>
            <w:jc w:val="center"/>
            <w:rPr>
              <w:b/>
              <w:sz w:val="18"/>
            </w:rPr>
          </w:pP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C95691">
            <w:rPr>
              <w:b/>
              <w:snapToGrid w:val="0"/>
              <w:sz w:val="18"/>
            </w:rPr>
            <w:t>3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/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NUMPAGES </w:instrText>
          </w:r>
          <w:r>
            <w:rPr>
              <w:b/>
              <w:snapToGrid w:val="0"/>
              <w:sz w:val="18"/>
            </w:rPr>
            <w:fldChar w:fldCharType="separate"/>
          </w:r>
          <w:r w:rsidR="00C95691">
            <w:rPr>
              <w:b/>
              <w:snapToGrid w:val="0"/>
              <w:sz w:val="18"/>
            </w:rPr>
            <w:t>4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ab/>
            <w:t xml:space="preserve">-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C95691">
            <w:rPr>
              <w:b/>
              <w:snapToGrid w:val="0"/>
              <w:sz w:val="18"/>
            </w:rPr>
            <w:t>3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-</w:t>
          </w:r>
          <w:r>
            <w:rPr>
              <w:b/>
              <w:snapToGrid w:val="0"/>
              <w:sz w:val="18"/>
            </w:rPr>
            <w:tab/>
            <w:t xml:space="preserve">-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C95691">
            <w:rPr>
              <w:b/>
              <w:snapToGrid w:val="0"/>
              <w:sz w:val="18"/>
            </w:rPr>
            <w:t>3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-</w:t>
          </w:r>
        </w:p>
      </w:tc>
    </w:tr>
    <w:tr w:rsidR="0081776B" w14:paraId="0056BEEB" w14:textId="77777777" w:rsidTr="00FD0E2A">
      <w:trPr>
        <w:cantSplit/>
        <w:trHeight w:val="375"/>
        <w:jc w:val="center"/>
      </w:trPr>
      <w:tc>
        <w:tcPr>
          <w:tcW w:w="1702" w:type="dxa"/>
          <w:vMerge/>
          <w:tcBorders>
            <w:top w:val="single" w:sz="8" w:space="0" w:color="auto"/>
            <w:bottom w:val="single" w:sz="4" w:space="0" w:color="auto"/>
          </w:tcBorders>
        </w:tcPr>
        <w:p w14:paraId="1D42A6F0" w14:textId="77777777" w:rsidR="0081776B" w:rsidRDefault="0081776B" w:rsidP="00FD0E2A">
          <w:pPr>
            <w:pStyle w:val="En-tte"/>
          </w:pPr>
        </w:p>
      </w:tc>
      <w:tc>
        <w:tcPr>
          <w:tcW w:w="8051" w:type="dxa"/>
          <w:gridSpan w:val="6"/>
          <w:vAlign w:val="center"/>
        </w:tcPr>
        <w:p w14:paraId="210B0969" w14:textId="77777777" w:rsidR="003F59B2" w:rsidRDefault="00A4763D" w:rsidP="00BC071A">
          <w:pPr>
            <w:pStyle w:val="En-tte"/>
            <w:ind w:left="316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INFIRMIER  NUIT </w:t>
          </w:r>
          <w:r w:rsidR="003F59B2">
            <w:rPr>
              <w:b/>
              <w:sz w:val="40"/>
              <w:szCs w:val="40"/>
            </w:rPr>
            <w:t xml:space="preserve">100% - </w:t>
          </w:r>
          <w:r>
            <w:rPr>
              <w:b/>
              <w:sz w:val="40"/>
              <w:szCs w:val="40"/>
            </w:rPr>
            <w:t>2</w:t>
          </w:r>
          <w:r w:rsidRPr="00A4763D">
            <w:rPr>
              <w:b/>
              <w:sz w:val="40"/>
              <w:szCs w:val="40"/>
              <w:vertAlign w:val="superscript"/>
            </w:rPr>
            <w:t>ème</w:t>
          </w:r>
          <w:r>
            <w:rPr>
              <w:b/>
              <w:sz w:val="40"/>
              <w:szCs w:val="40"/>
            </w:rPr>
            <w:t xml:space="preserve"> ETAGE </w:t>
          </w:r>
        </w:p>
        <w:p w14:paraId="3F74D687" w14:textId="77777777" w:rsidR="0081776B" w:rsidRDefault="003F59B2" w:rsidP="00BC071A">
          <w:pPr>
            <w:pStyle w:val="En-tte"/>
            <w:ind w:left="316"/>
            <w:jc w:val="center"/>
            <w:rPr>
              <w:b/>
              <w:snapToGrid w:val="0"/>
              <w:sz w:val="18"/>
            </w:rPr>
          </w:pPr>
          <w:r>
            <w:rPr>
              <w:b/>
              <w:sz w:val="40"/>
              <w:szCs w:val="40"/>
            </w:rPr>
            <w:t>MEDECINE POLY</w:t>
          </w:r>
          <w:r w:rsidR="00004637">
            <w:rPr>
              <w:b/>
              <w:sz w:val="40"/>
              <w:szCs w:val="40"/>
            </w:rPr>
            <w:t xml:space="preserve">VALENTE + </w:t>
          </w:r>
          <w:r>
            <w:rPr>
              <w:b/>
              <w:sz w:val="40"/>
              <w:szCs w:val="40"/>
            </w:rPr>
            <w:t>LITS IDENTIFIE</w:t>
          </w:r>
          <w:r w:rsidR="00A4763D">
            <w:rPr>
              <w:b/>
              <w:sz w:val="40"/>
              <w:szCs w:val="40"/>
            </w:rPr>
            <w:t xml:space="preserve">S </w:t>
          </w:r>
          <w:r w:rsidR="00004637">
            <w:rPr>
              <w:b/>
              <w:sz w:val="40"/>
              <w:szCs w:val="40"/>
            </w:rPr>
            <w:t>DE SOINS PALLIATIFS</w:t>
          </w:r>
          <w:r w:rsidR="00E8497F">
            <w:rPr>
              <w:b/>
              <w:sz w:val="40"/>
              <w:szCs w:val="40"/>
            </w:rPr>
            <w:t xml:space="preserve"> (LISP)</w:t>
          </w:r>
          <w:r w:rsidR="00004637">
            <w:rPr>
              <w:b/>
              <w:sz w:val="40"/>
              <w:szCs w:val="40"/>
            </w:rPr>
            <w:t xml:space="preserve"> + </w:t>
          </w:r>
          <w:r w:rsidR="00A4763D">
            <w:rPr>
              <w:b/>
              <w:sz w:val="40"/>
              <w:szCs w:val="40"/>
            </w:rPr>
            <w:t>COURT SEJOUR GERIATRIQUE</w:t>
          </w:r>
          <w:r w:rsidR="00E8497F">
            <w:rPr>
              <w:b/>
              <w:sz w:val="40"/>
              <w:szCs w:val="40"/>
            </w:rPr>
            <w:t xml:space="preserve"> (CSG)</w:t>
          </w:r>
        </w:p>
      </w:tc>
    </w:tr>
  </w:tbl>
  <w:p w14:paraId="1AE6EC47" w14:textId="77777777" w:rsidR="0081776B" w:rsidRDefault="008177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EB0"/>
    <w:multiLevelType w:val="hybridMultilevel"/>
    <w:tmpl w:val="372043B8"/>
    <w:lvl w:ilvl="0" w:tplc="3CAC18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A14"/>
    <w:multiLevelType w:val="hybridMultilevel"/>
    <w:tmpl w:val="FD58E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42EF"/>
    <w:multiLevelType w:val="hybridMultilevel"/>
    <w:tmpl w:val="809C7DE6"/>
    <w:lvl w:ilvl="0" w:tplc="040C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37"/>
    <w:multiLevelType w:val="hybridMultilevel"/>
    <w:tmpl w:val="1BEC7242"/>
    <w:lvl w:ilvl="0" w:tplc="3B243288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3CAC187E">
      <w:start w:val="1"/>
      <w:numFmt w:val="bullet"/>
      <w:lvlText w:val="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A1122B3"/>
    <w:multiLevelType w:val="hybridMultilevel"/>
    <w:tmpl w:val="2BF600D8"/>
    <w:lvl w:ilvl="0" w:tplc="3CD4D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03EE"/>
    <w:multiLevelType w:val="hybridMultilevel"/>
    <w:tmpl w:val="DAE2B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46A2"/>
    <w:multiLevelType w:val="hybridMultilevel"/>
    <w:tmpl w:val="4306D2DA"/>
    <w:lvl w:ilvl="0" w:tplc="5494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3101"/>
    <w:multiLevelType w:val="hybridMultilevel"/>
    <w:tmpl w:val="CA304E14"/>
    <w:lvl w:ilvl="0" w:tplc="040C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2719"/>
    <w:multiLevelType w:val="hybridMultilevel"/>
    <w:tmpl w:val="1714D606"/>
    <w:lvl w:ilvl="0" w:tplc="3CAC18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B648D"/>
    <w:multiLevelType w:val="hybridMultilevel"/>
    <w:tmpl w:val="0382E1A2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D2318"/>
    <w:multiLevelType w:val="hybridMultilevel"/>
    <w:tmpl w:val="356E2AF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427E"/>
    <w:multiLevelType w:val="hybridMultilevel"/>
    <w:tmpl w:val="992484E2"/>
    <w:lvl w:ilvl="0" w:tplc="31D2C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651B"/>
    <w:multiLevelType w:val="multilevel"/>
    <w:tmpl w:val="1D4C6BE4"/>
    <w:lvl w:ilvl="0">
      <w:start w:val="1"/>
      <w:numFmt w:val="upperRoman"/>
      <w:pStyle w:val="Titre1"/>
      <w:suff w:val="space"/>
      <w:lvlText w:val="%1."/>
      <w:lvlJc w:val="left"/>
      <w:pPr>
        <w:ind w:left="567" w:hanging="567"/>
      </w:pPr>
    </w:lvl>
    <w:lvl w:ilvl="1">
      <w:start w:val="1"/>
      <w:numFmt w:val="decimal"/>
      <w:pStyle w:val="Titre2"/>
      <w:suff w:val="space"/>
      <w:lvlText w:val="%1.%2"/>
      <w:lvlJc w:val="left"/>
      <w:pPr>
        <w:ind w:left="1758" w:hanging="907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2211" w:hanging="1491"/>
      </w:pPr>
    </w:lvl>
    <w:lvl w:ilvl="3">
      <w:start w:val="1"/>
      <w:numFmt w:val="lowerLetter"/>
      <w:pStyle w:val="Titre4"/>
      <w:suff w:val="space"/>
      <w:lvlText w:val="%1.%2.%3.%4."/>
      <w:lvlJc w:val="left"/>
      <w:pPr>
        <w:ind w:left="3062" w:hanging="1982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93C1602"/>
    <w:multiLevelType w:val="hybridMultilevel"/>
    <w:tmpl w:val="1BEC7242"/>
    <w:lvl w:ilvl="0" w:tplc="3CAC18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04367"/>
    <w:multiLevelType w:val="hybridMultilevel"/>
    <w:tmpl w:val="2BF600D8"/>
    <w:lvl w:ilvl="0" w:tplc="3CD4D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99B"/>
    <w:multiLevelType w:val="hybridMultilevel"/>
    <w:tmpl w:val="FC3E6E44"/>
    <w:lvl w:ilvl="0" w:tplc="FDD6A94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E346A"/>
    <w:multiLevelType w:val="hybridMultilevel"/>
    <w:tmpl w:val="58727F3E"/>
    <w:lvl w:ilvl="0" w:tplc="E266F788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E7AB9"/>
    <w:multiLevelType w:val="hybridMultilevel"/>
    <w:tmpl w:val="007A89F0"/>
    <w:lvl w:ilvl="0" w:tplc="0B86778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10B23"/>
    <w:multiLevelType w:val="hybridMultilevel"/>
    <w:tmpl w:val="77A8C840"/>
    <w:lvl w:ilvl="0" w:tplc="3CAC18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755AF7"/>
    <w:multiLevelType w:val="hybridMultilevel"/>
    <w:tmpl w:val="DC16C6EA"/>
    <w:lvl w:ilvl="0" w:tplc="3CAC18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D6667"/>
    <w:multiLevelType w:val="hybridMultilevel"/>
    <w:tmpl w:val="E01E5B6A"/>
    <w:lvl w:ilvl="0" w:tplc="82069B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75437">
    <w:abstractNumId w:val="11"/>
  </w:num>
  <w:num w:numId="2" w16cid:durableId="957877511">
    <w:abstractNumId w:val="14"/>
  </w:num>
  <w:num w:numId="3" w16cid:durableId="1561211200">
    <w:abstractNumId w:val="10"/>
  </w:num>
  <w:num w:numId="4" w16cid:durableId="1486698515">
    <w:abstractNumId w:val="5"/>
  </w:num>
  <w:num w:numId="5" w16cid:durableId="321348827">
    <w:abstractNumId w:val="6"/>
  </w:num>
  <w:num w:numId="6" w16cid:durableId="126827313">
    <w:abstractNumId w:val="1"/>
  </w:num>
  <w:num w:numId="7" w16cid:durableId="42757640">
    <w:abstractNumId w:val="15"/>
  </w:num>
  <w:num w:numId="8" w16cid:durableId="605312838">
    <w:abstractNumId w:val="4"/>
  </w:num>
  <w:num w:numId="9" w16cid:durableId="360515497">
    <w:abstractNumId w:val="9"/>
  </w:num>
  <w:num w:numId="10" w16cid:durableId="10907381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059078">
    <w:abstractNumId w:val="20"/>
  </w:num>
  <w:num w:numId="12" w16cid:durableId="1321468090">
    <w:abstractNumId w:val="17"/>
  </w:num>
  <w:num w:numId="13" w16cid:durableId="497893225">
    <w:abstractNumId w:val="16"/>
  </w:num>
  <w:num w:numId="14" w16cid:durableId="1063215906">
    <w:abstractNumId w:val="13"/>
  </w:num>
  <w:num w:numId="15" w16cid:durableId="1051342155">
    <w:abstractNumId w:val="3"/>
  </w:num>
  <w:num w:numId="16" w16cid:durableId="1268342697">
    <w:abstractNumId w:val="8"/>
  </w:num>
  <w:num w:numId="17" w16cid:durableId="373383006">
    <w:abstractNumId w:val="0"/>
  </w:num>
  <w:num w:numId="18" w16cid:durableId="983655864">
    <w:abstractNumId w:val="19"/>
  </w:num>
  <w:num w:numId="19" w16cid:durableId="2052653662">
    <w:abstractNumId w:val="18"/>
  </w:num>
  <w:num w:numId="20" w16cid:durableId="508787343">
    <w:abstractNumId w:val="2"/>
  </w:num>
  <w:num w:numId="21" w16cid:durableId="928386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9F"/>
    <w:rsid w:val="00004637"/>
    <w:rsid w:val="00006F1C"/>
    <w:rsid w:val="00032841"/>
    <w:rsid w:val="00035FDA"/>
    <w:rsid w:val="000B3A36"/>
    <w:rsid w:val="000E0F5B"/>
    <w:rsid w:val="000F55BE"/>
    <w:rsid w:val="001106CC"/>
    <w:rsid w:val="00151A06"/>
    <w:rsid w:val="00154C2B"/>
    <w:rsid w:val="00174EB4"/>
    <w:rsid w:val="001A7507"/>
    <w:rsid w:val="001E5362"/>
    <w:rsid w:val="00240371"/>
    <w:rsid w:val="002829BA"/>
    <w:rsid w:val="002A7E23"/>
    <w:rsid w:val="002F2A4D"/>
    <w:rsid w:val="00303081"/>
    <w:rsid w:val="003147E2"/>
    <w:rsid w:val="00321E83"/>
    <w:rsid w:val="00336930"/>
    <w:rsid w:val="00353AB1"/>
    <w:rsid w:val="003769A9"/>
    <w:rsid w:val="003909D0"/>
    <w:rsid w:val="003974B0"/>
    <w:rsid w:val="003A3DDB"/>
    <w:rsid w:val="003B659A"/>
    <w:rsid w:val="003F59B2"/>
    <w:rsid w:val="00420631"/>
    <w:rsid w:val="004332DF"/>
    <w:rsid w:val="00471F09"/>
    <w:rsid w:val="0049233E"/>
    <w:rsid w:val="004E7AFE"/>
    <w:rsid w:val="004F21BF"/>
    <w:rsid w:val="005135C3"/>
    <w:rsid w:val="00524FC7"/>
    <w:rsid w:val="00535410"/>
    <w:rsid w:val="00542465"/>
    <w:rsid w:val="00556735"/>
    <w:rsid w:val="00576030"/>
    <w:rsid w:val="0059075C"/>
    <w:rsid w:val="0063288D"/>
    <w:rsid w:val="006345AC"/>
    <w:rsid w:val="00635668"/>
    <w:rsid w:val="00667490"/>
    <w:rsid w:val="0067700B"/>
    <w:rsid w:val="00677919"/>
    <w:rsid w:val="00685F36"/>
    <w:rsid w:val="00687097"/>
    <w:rsid w:val="00693846"/>
    <w:rsid w:val="00694386"/>
    <w:rsid w:val="006B3FA0"/>
    <w:rsid w:val="006D6C9B"/>
    <w:rsid w:val="00753F9D"/>
    <w:rsid w:val="0078172E"/>
    <w:rsid w:val="007A12CD"/>
    <w:rsid w:val="007C1FED"/>
    <w:rsid w:val="007D0C1A"/>
    <w:rsid w:val="008020D2"/>
    <w:rsid w:val="008037F3"/>
    <w:rsid w:val="008046FA"/>
    <w:rsid w:val="0081051D"/>
    <w:rsid w:val="0081776B"/>
    <w:rsid w:val="008542B7"/>
    <w:rsid w:val="00864399"/>
    <w:rsid w:val="008F53B2"/>
    <w:rsid w:val="00901A71"/>
    <w:rsid w:val="00911165"/>
    <w:rsid w:val="009F2F0A"/>
    <w:rsid w:val="009F70E3"/>
    <w:rsid w:val="009F767A"/>
    <w:rsid w:val="00A21F3B"/>
    <w:rsid w:val="00A4763D"/>
    <w:rsid w:val="00A57056"/>
    <w:rsid w:val="00A66ED5"/>
    <w:rsid w:val="00A80FEE"/>
    <w:rsid w:val="00A864ED"/>
    <w:rsid w:val="00A96299"/>
    <w:rsid w:val="00AD30EE"/>
    <w:rsid w:val="00B30C3E"/>
    <w:rsid w:val="00B728C3"/>
    <w:rsid w:val="00B81EA0"/>
    <w:rsid w:val="00B91039"/>
    <w:rsid w:val="00BB7DEE"/>
    <w:rsid w:val="00BC071A"/>
    <w:rsid w:val="00BC3682"/>
    <w:rsid w:val="00BC7D7C"/>
    <w:rsid w:val="00BE1D8C"/>
    <w:rsid w:val="00C06F4A"/>
    <w:rsid w:val="00C416C3"/>
    <w:rsid w:val="00C43FA5"/>
    <w:rsid w:val="00C45FE7"/>
    <w:rsid w:val="00C50476"/>
    <w:rsid w:val="00C55011"/>
    <w:rsid w:val="00C87359"/>
    <w:rsid w:val="00C90217"/>
    <w:rsid w:val="00C95691"/>
    <w:rsid w:val="00CC079E"/>
    <w:rsid w:val="00D44ACF"/>
    <w:rsid w:val="00D458AB"/>
    <w:rsid w:val="00D51ABC"/>
    <w:rsid w:val="00D538D2"/>
    <w:rsid w:val="00DA339F"/>
    <w:rsid w:val="00DB20C0"/>
    <w:rsid w:val="00DB2AA5"/>
    <w:rsid w:val="00DC6361"/>
    <w:rsid w:val="00DD1FAB"/>
    <w:rsid w:val="00E13B4A"/>
    <w:rsid w:val="00E505E8"/>
    <w:rsid w:val="00E51629"/>
    <w:rsid w:val="00E56862"/>
    <w:rsid w:val="00E8497F"/>
    <w:rsid w:val="00EB32E7"/>
    <w:rsid w:val="00EC7B87"/>
    <w:rsid w:val="00F11D33"/>
    <w:rsid w:val="00F15407"/>
    <w:rsid w:val="00F44A05"/>
    <w:rsid w:val="00F5118A"/>
    <w:rsid w:val="00F546BE"/>
    <w:rsid w:val="00F90D34"/>
    <w:rsid w:val="00F9369A"/>
    <w:rsid w:val="00FA00A5"/>
    <w:rsid w:val="00FA3946"/>
    <w:rsid w:val="00FA4F52"/>
    <w:rsid w:val="00FA65C8"/>
    <w:rsid w:val="00FC522E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D9ADE"/>
  <w15:docId w15:val="{BD88DC1B-CF24-4E5E-BABE-1691283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9F"/>
    <w:pPr>
      <w:spacing w:after="0" w:line="240" w:lineRule="auto"/>
    </w:pPr>
    <w:rPr>
      <w:rFonts w:ascii="Arial Narrow" w:eastAsia="Times New Roman" w:hAnsi="Arial Narrow" w:cs="Times New Roman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032841"/>
    <w:pPr>
      <w:keepNext/>
      <w:numPr>
        <w:numId w:val="10"/>
      </w:numPr>
      <w:spacing w:before="240" w:after="120"/>
      <w:ind w:left="0" w:firstLine="0"/>
      <w:outlineLvl w:val="0"/>
    </w:pPr>
    <w:rPr>
      <w:b/>
      <w:caps/>
      <w:kern w:val="28"/>
    </w:rPr>
  </w:style>
  <w:style w:type="paragraph" w:styleId="Titre2">
    <w:name w:val="heading 2"/>
    <w:basedOn w:val="Normal"/>
    <w:next w:val="Corpsdetexte"/>
    <w:link w:val="Titre2Car"/>
    <w:semiHidden/>
    <w:unhideWhenUsed/>
    <w:qFormat/>
    <w:rsid w:val="00032841"/>
    <w:pPr>
      <w:keepNext/>
      <w:numPr>
        <w:ilvl w:val="1"/>
        <w:numId w:val="10"/>
      </w:numPr>
      <w:spacing w:before="240" w:after="120"/>
      <w:ind w:left="851" w:firstLine="0"/>
      <w:outlineLvl w:val="1"/>
    </w:pPr>
    <w:rPr>
      <w:b/>
      <w:kern w:val="28"/>
      <w:u w:val="single"/>
    </w:rPr>
  </w:style>
  <w:style w:type="paragraph" w:styleId="Titre3">
    <w:name w:val="heading 3"/>
    <w:basedOn w:val="Normal"/>
    <w:next w:val="Corpsdetexte"/>
    <w:link w:val="Titre3Car"/>
    <w:semiHidden/>
    <w:unhideWhenUsed/>
    <w:qFormat/>
    <w:rsid w:val="00032841"/>
    <w:pPr>
      <w:keepNext/>
      <w:numPr>
        <w:ilvl w:val="2"/>
        <w:numId w:val="10"/>
      </w:numPr>
      <w:tabs>
        <w:tab w:val="left" w:pos="1701"/>
        <w:tab w:val="left" w:pos="2127"/>
      </w:tabs>
      <w:spacing w:before="120" w:after="120"/>
      <w:ind w:left="1701" w:firstLine="0"/>
      <w:outlineLvl w:val="2"/>
    </w:pPr>
    <w:rPr>
      <w:b/>
      <w:i/>
      <w:kern w:val="28"/>
    </w:rPr>
  </w:style>
  <w:style w:type="paragraph" w:styleId="Titre4">
    <w:name w:val="heading 4"/>
    <w:basedOn w:val="Normal"/>
    <w:next w:val="Corpsdetexte"/>
    <w:link w:val="Titre4Car"/>
    <w:semiHidden/>
    <w:unhideWhenUsed/>
    <w:qFormat/>
    <w:rsid w:val="00032841"/>
    <w:pPr>
      <w:keepNext/>
      <w:numPr>
        <w:ilvl w:val="3"/>
        <w:numId w:val="10"/>
      </w:numPr>
      <w:tabs>
        <w:tab w:val="left" w:pos="851"/>
      </w:tabs>
      <w:spacing w:before="120" w:after="120"/>
      <w:ind w:left="2268" w:firstLine="0"/>
      <w:outlineLvl w:val="3"/>
    </w:pPr>
    <w:rPr>
      <w:b/>
      <w:kern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3F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next w:val="Normal"/>
    <w:link w:val="En-tteCar"/>
    <w:uiPriority w:val="99"/>
    <w:rsid w:val="00DA339F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A339F"/>
    <w:rPr>
      <w:rFonts w:ascii="Arial Narrow" w:eastAsia="Times New Roman" w:hAnsi="Arial Narrow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3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39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E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35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13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B4A"/>
    <w:rPr>
      <w:rFonts w:ascii="Arial Narrow" w:eastAsia="Times New Roman" w:hAnsi="Arial Narrow" w:cs="Times New Roman"/>
      <w:lang w:eastAsia="fr-FR"/>
    </w:rPr>
  </w:style>
  <w:style w:type="paragraph" w:styleId="Sansinterligne">
    <w:name w:val="No Spacing"/>
    <w:uiPriority w:val="1"/>
    <w:qFormat/>
    <w:rsid w:val="00576030"/>
    <w:pPr>
      <w:spacing w:after="0" w:line="240" w:lineRule="auto"/>
    </w:pPr>
    <w:rPr>
      <w:rFonts w:ascii="Arial Narrow" w:eastAsia="Times New Roman" w:hAnsi="Arial Narrow" w:cs="Times New Roman"/>
      <w:lang w:eastAsia="fr-FR"/>
    </w:rPr>
  </w:style>
  <w:style w:type="character" w:customStyle="1" w:styleId="Titre1Car">
    <w:name w:val="Titre 1 Car"/>
    <w:basedOn w:val="Policepardfaut"/>
    <w:link w:val="Titre1"/>
    <w:rsid w:val="00032841"/>
    <w:rPr>
      <w:rFonts w:ascii="Arial Narrow" w:eastAsia="Times New Roman" w:hAnsi="Arial Narrow" w:cs="Times New Roman"/>
      <w:b/>
      <w:caps/>
      <w:kern w:val="28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032841"/>
    <w:rPr>
      <w:rFonts w:ascii="Arial Narrow" w:eastAsia="Times New Roman" w:hAnsi="Arial Narrow" w:cs="Times New Roman"/>
      <w:b/>
      <w:kern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032841"/>
    <w:rPr>
      <w:rFonts w:ascii="Arial Narrow" w:eastAsia="Times New Roman" w:hAnsi="Arial Narrow" w:cs="Times New Roman"/>
      <w:b/>
      <w:i/>
      <w:kern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032841"/>
    <w:rPr>
      <w:rFonts w:ascii="Arial Narrow" w:eastAsia="Times New Roman" w:hAnsi="Arial Narrow" w:cs="Times New Roman"/>
      <w:b/>
      <w:kern w:val="28"/>
      <w:lang w:eastAsia="fr-FR"/>
    </w:rPr>
  </w:style>
  <w:style w:type="paragraph" w:styleId="Corpsdetexte">
    <w:name w:val="Body Text"/>
    <w:basedOn w:val="Normal"/>
    <w:link w:val="CorpsdetexteCar"/>
    <w:unhideWhenUsed/>
    <w:rsid w:val="00032841"/>
    <w:pPr>
      <w:spacing w:after="120"/>
    </w:pPr>
    <w:rPr>
      <w:kern w:val="28"/>
    </w:rPr>
  </w:style>
  <w:style w:type="character" w:customStyle="1" w:styleId="CorpsdetexteCar">
    <w:name w:val="Corps de texte Car"/>
    <w:basedOn w:val="Policepardfaut"/>
    <w:link w:val="Corpsdetexte"/>
    <w:rsid w:val="00032841"/>
    <w:rPr>
      <w:rFonts w:ascii="Arial Narrow" w:eastAsia="Times New Roman" w:hAnsi="Arial Narrow" w:cs="Times New Roman"/>
      <w:kern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30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53F9D"/>
    <w:rPr>
      <w:rFonts w:asciiTheme="majorHAnsi" w:eastAsiaTheme="majorEastAsia" w:hAnsiTheme="majorHAnsi" w:cstheme="majorBidi"/>
      <w:color w:val="365F91" w:themeColor="accent1" w:themeShade="B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 Medecine Mme Petrault</dc:creator>
  <cp:lastModifiedBy>LEMAIRE Sandrine</cp:lastModifiedBy>
  <cp:revision>2</cp:revision>
  <cp:lastPrinted>2018-09-07T08:56:00Z</cp:lastPrinted>
  <dcterms:created xsi:type="dcterms:W3CDTF">2025-05-19T13:28:00Z</dcterms:created>
  <dcterms:modified xsi:type="dcterms:W3CDTF">2025-05-19T13:28:00Z</dcterms:modified>
</cp:coreProperties>
</file>